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1FDC" w14:textId="77777777" w:rsidR="007270D3" w:rsidRDefault="007270D3"/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914"/>
        <w:gridCol w:w="8041"/>
      </w:tblGrid>
      <w:tr w:rsidR="007270D3" w:rsidRPr="00EF4130" w14:paraId="484D1FED" w14:textId="77777777">
        <w:trPr>
          <w:cantSplit/>
          <w:trHeight w:val="3244"/>
        </w:trPr>
        <w:tc>
          <w:tcPr>
            <w:tcW w:w="2914" w:type="dxa"/>
          </w:tcPr>
          <w:p w14:paraId="484D1FDD" w14:textId="77777777" w:rsidR="007270D3" w:rsidRDefault="003270E3" w:rsidP="00132B76">
            <w:pPr>
              <w:tabs>
                <w:tab w:val="left" w:pos="1160"/>
                <w:tab w:val="left" w:pos="4780"/>
                <w:tab w:val="left" w:pos="6220"/>
              </w:tabs>
              <w:ind w:left="426" w:right="-16"/>
              <w:rPr>
                <w:color w:val="0000FF"/>
                <w:sz w:val="18"/>
              </w:rPr>
            </w:pPr>
            <w:r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58752" behindDoc="1" locked="0" layoutInCell="1" allowOverlap="1" wp14:anchorId="484D203B" wp14:editId="484D203C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57150</wp:posOffset>
                  </wp:positionV>
                  <wp:extent cx="871220" cy="871220"/>
                  <wp:effectExtent l="0" t="0" r="5080" b="5080"/>
                  <wp:wrapTight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D1FDE" w14:textId="77777777" w:rsidR="007270D3" w:rsidRDefault="007270D3">
            <w:pPr>
              <w:tabs>
                <w:tab w:val="left" w:pos="1160"/>
                <w:tab w:val="left" w:pos="4780"/>
                <w:tab w:val="left" w:pos="6220"/>
              </w:tabs>
              <w:ind w:left="20" w:right="-16"/>
              <w:rPr>
                <w:color w:val="0000FF"/>
                <w:sz w:val="18"/>
              </w:rPr>
            </w:pPr>
          </w:p>
          <w:p w14:paraId="484D1FDF" w14:textId="77777777" w:rsidR="007270D3" w:rsidRPr="00CD432E" w:rsidRDefault="003270E3" w:rsidP="007F1A32">
            <w:pPr>
              <w:tabs>
                <w:tab w:val="left" w:pos="4360"/>
              </w:tabs>
              <w:ind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84D203D" wp14:editId="484D203E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-923290</wp:posOffset>
                  </wp:positionV>
                  <wp:extent cx="871220" cy="871220"/>
                  <wp:effectExtent l="0" t="0" r="5080" b="5080"/>
                  <wp:wrapTight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270D3" w:rsidRPr="00CD432E">
              <w:rPr>
                <w:rFonts w:ascii="Arial" w:hAnsi="Arial" w:cs="Arial"/>
                <w:color w:val="0000FF"/>
                <w:sz w:val="16"/>
                <w:szCs w:val="16"/>
              </w:rPr>
              <w:t>Coordination</w:t>
            </w:r>
          </w:p>
          <w:p w14:paraId="484D1FE0" w14:textId="77777777" w:rsidR="007270D3" w:rsidRDefault="007270D3" w:rsidP="007F1A32">
            <w:pPr>
              <w:tabs>
                <w:tab w:val="left" w:pos="1380"/>
              </w:tabs>
              <w:ind w:left="20" w:right="-16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CD432E">
              <w:rPr>
                <w:rFonts w:ascii="Arial" w:hAnsi="Arial" w:cs="Arial"/>
                <w:b/>
                <w:color w:val="0000FF"/>
                <w:sz w:val="16"/>
                <w:szCs w:val="16"/>
              </w:rPr>
              <w:t>Pr. Martine. BAGOT</w:t>
            </w:r>
          </w:p>
          <w:p w14:paraId="484D1FE1" w14:textId="77777777" w:rsidR="007270D3" w:rsidRPr="00CD432E" w:rsidRDefault="007270D3" w:rsidP="007F1A32">
            <w:pPr>
              <w:tabs>
                <w:tab w:val="left" w:pos="1380"/>
              </w:tabs>
              <w:ind w:left="20"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Dr .</w:t>
            </w:r>
            <w:proofErr w:type="gramEnd"/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Caroline RAM-WOLFF</w:t>
            </w:r>
          </w:p>
          <w:p w14:paraId="484D1FE2" w14:textId="77777777" w:rsidR="007270D3" w:rsidRPr="004D649A" w:rsidRDefault="007270D3" w:rsidP="007F1A32">
            <w:pPr>
              <w:tabs>
                <w:tab w:val="left" w:pos="567"/>
                <w:tab w:val="left" w:pos="709"/>
                <w:tab w:val="left" w:pos="4360"/>
              </w:tabs>
              <w:ind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649A">
              <w:rPr>
                <w:rFonts w:ascii="Arial" w:hAnsi="Arial" w:cs="Arial"/>
                <w:color w:val="0000FF"/>
                <w:sz w:val="16"/>
                <w:szCs w:val="16"/>
              </w:rPr>
              <w:t>martine.bagot@aphp.fr</w:t>
            </w:r>
          </w:p>
          <w:p w14:paraId="484D1FE3" w14:textId="77777777" w:rsidR="007270D3" w:rsidRPr="004D649A" w:rsidRDefault="007270D3" w:rsidP="007F1A32">
            <w:pPr>
              <w:tabs>
                <w:tab w:val="left" w:pos="567"/>
                <w:tab w:val="left" w:pos="709"/>
                <w:tab w:val="left" w:pos="4360"/>
              </w:tabs>
              <w:ind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649A">
              <w:rPr>
                <w:rFonts w:ascii="Arial" w:hAnsi="Arial" w:cs="Arial"/>
                <w:color w:val="0000FF"/>
                <w:sz w:val="16"/>
                <w:szCs w:val="16"/>
              </w:rPr>
              <w:t>caroline.ram-wolff@aphp.fr</w:t>
            </w:r>
          </w:p>
          <w:p w14:paraId="484D1FE4" w14:textId="77777777" w:rsidR="007270D3" w:rsidRPr="004D649A" w:rsidRDefault="007270D3" w:rsidP="007F1A32">
            <w:pPr>
              <w:tabs>
                <w:tab w:val="left" w:pos="567"/>
                <w:tab w:val="left" w:pos="709"/>
                <w:tab w:val="left" w:pos="4360"/>
              </w:tabs>
              <w:ind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484D1FE5" w14:textId="77777777" w:rsidR="007270D3" w:rsidRPr="00CD432E" w:rsidRDefault="007270D3" w:rsidP="007F1A32">
            <w:pPr>
              <w:tabs>
                <w:tab w:val="left" w:pos="709"/>
              </w:tabs>
              <w:ind w:left="20"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Secrétariat : </w:t>
            </w:r>
            <w:r w:rsidRPr="00CD432E">
              <w:rPr>
                <w:rFonts w:ascii="Arial" w:hAnsi="Arial" w:cs="Arial"/>
                <w:color w:val="0000FF"/>
                <w:sz w:val="16"/>
                <w:szCs w:val="16"/>
              </w:rPr>
              <w:t>33 1 53 72 20 93</w:t>
            </w:r>
          </w:p>
          <w:p w14:paraId="484D1FE6" w14:textId="77777777" w:rsidR="007270D3" w:rsidRPr="004D649A" w:rsidRDefault="007270D3" w:rsidP="007F1A32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gramStart"/>
            <w:r w:rsidRPr="00CD432E">
              <w:rPr>
                <w:rFonts w:ascii="Arial" w:hAnsi="Arial" w:cs="Arial"/>
                <w:color w:val="0000FF"/>
                <w:sz w:val="16"/>
                <w:szCs w:val="16"/>
              </w:rPr>
              <w:t>Télécopie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CD432E">
              <w:rPr>
                <w:rFonts w:ascii="Arial" w:hAnsi="Arial" w:cs="Arial"/>
                <w:color w:val="0000FF"/>
                <w:sz w:val="16"/>
                <w:szCs w:val="16"/>
              </w:rPr>
              <w:t> :</w:t>
            </w:r>
            <w:proofErr w:type="gram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33 1 42 49 40 38</w:t>
            </w:r>
          </w:p>
          <w:p w14:paraId="484D1FE7" w14:textId="77777777" w:rsidR="007270D3" w:rsidRPr="004D649A" w:rsidRDefault="007270D3" w:rsidP="007F1A32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D649A">
              <w:rPr>
                <w:rFonts w:ascii="Arial" w:hAnsi="Arial" w:cs="Arial"/>
                <w:color w:val="0000FF"/>
                <w:sz w:val="16"/>
                <w:szCs w:val="16"/>
              </w:rPr>
              <w:t>elisabeth.treillard@aphp.fr</w:t>
            </w:r>
          </w:p>
          <w:p w14:paraId="484D1FE8" w14:textId="77777777" w:rsidR="007270D3" w:rsidRPr="004D649A" w:rsidRDefault="007270D3" w:rsidP="007F1A32">
            <w:pPr>
              <w:tabs>
                <w:tab w:val="left" w:leader="underscore" w:pos="2410"/>
                <w:tab w:val="left" w:pos="4360"/>
              </w:tabs>
              <w:ind w:left="20" w:right="-16"/>
              <w:rPr>
                <w:color w:val="0000FF"/>
                <w:sz w:val="14"/>
                <w:szCs w:val="14"/>
              </w:rPr>
            </w:pPr>
          </w:p>
        </w:tc>
        <w:tc>
          <w:tcPr>
            <w:tcW w:w="8041" w:type="dxa"/>
          </w:tcPr>
          <w:p w14:paraId="484D1FE9" w14:textId="77777777" w:rsidR="007270D3" w:rsidRPr="004D649A" w:rsidRDefault="007270D3">
            <w:pPr>
              <w:tabs>
                <w:tab w:val="left" w:leader="underscore" w:pos="6725"/>
              </w:tabs>
              <w:ind w:left="2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4D1FEA" w14:textId="77777777" w:rsidR="007270D3" w:rsidRPr="004D649A" w:rsidRDefault="007270D3">
            <w:pPr>
              <w:tabs>
                <w:tab w:val="left" w:leader="underscore" w:pos="67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de la RCP : </w:t>
            </w:r>
          </w:p>
          <w:p w14:paraId="484D1FEB" w14:textId="77777777" w:rsidR="007270D3" w:rsidRPr="004D649A" w:rsidRDefault="007270D3">
            <w:pPr>
              <w:tabs>
                <w:tab w:val="left" w:leader="underscore" w:pos="6725"/>
              </w:tabs>
              <w:ind w:left="2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4D1FEC" w14:textId="77777777" w:rsidR="007270D3" w:rsidRPr="0071357F" w:rsidRDefault="007270D3" w:rsidP="0071357F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Médecins présents : </w:t>
            </w:r>
          </w:p>
        </w:tc>
      </w:tr>
    </w:tbl>
    <w:p w14:paraId="484D1FEE" w14:textId="77777777" w:rsidR="007270D3" w:rsidRDefault="003270E3" w:rsidP="00C21499">
      <w:pPr>
        <w:tabs>
          <w:tab w:val="left" w:leader="dot" w:pos="992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270E3">
        <w:rPr>
          <w:rFonts w:ascii="Arial" w:hAnsi="Arial" w:cs="Arial"/>
          <w:b/>
          <w:bCs/>
          <w:sz w:val="22"/>
          <w:szCs w:val="22"/>
          <w:highlight w:val="lightGray"/>
        </w:rPr>
        <w:t xml:space="preserve">FICHE A ADRESSER LE MERCREDI PRECEDENT LA REUNION </w:t>
      </w:r>
      <w:proofErr w:type="gramStart"/>
      <w:r w:rsidRPr="003270E3">
        <w:rPr>
          <w:rFonts w:ascii="Arial" w:hAnsi="Arial" w:cs="Arial"/>
          <w:b/>
          <w:bCs/>
          <w:sz w:val="22"/>
          <w:szCs w:val="22"/>
          <w:highlight w:val="lightGray"/>
        </w:rPr>
        <w:t>PLENIERE  à</w:t>
      </w:r>
      <w:proofErr w:type="gramEnd"/>
      <w:r w:rsidRPr="003270E3">
        <w:rPr>
          <w:rFonts w:ascii="Arial" w:hAnsi="Arial" w:cs="Arial"/>
          <w:b/>
          <w:bCs/>
          <w:sz w:val="22"/>
          <w:szCs w:val="22"/>
          <w:highlight w:val="lightGray"/>
        </w:rPr>
        <w:t xml:space="preserve"> Elisabeth </w:t>
      </w:r>
      <w:proofErr w:type="spellStart"/>
      <w:r w:rsidRPr="003270E3">
        <w:rPr>
          <w:rFonts w:ascii="Arial" w:hAnsi="Arial" w:cs="Arial"/>
          <w:b/>
          <w:bCs/>
          <w:sz w:val="22"/>
          <w:szCs w:val="22"/>
          <w:highlight w:val="lightGray"/>
        </w:rPr>
        <w:t>Treillard</w:t>
      </w:r>
      <w:proofErr w:type="spellEnd"/>
      <w:r w:rsidRPr="003270E3">
        <w:rPr>
          <w:rFonts w:ascii="Arial" w:hAnsi="Arial" w:cs="Arial"/>
          <w:b/>
          <w:bCs/>
          <w:sz w:val="22"/>
          <w:szCs w:val="22"/>
          <w:highlight w:val="lightGray"/>
        </w:rPr>
        <w:t xml:space="preserve"> et Caroline Ram-Wolff</w:t>
      </w:r>
    </w:p>
    <w:p w14:paraId="484D1FEF" w14:textId="77777777" w:rsidR="008936BA" w:rsidRPr="00F923A2" w:rsidRDefault="008936BA" w:rsidP="008936BA">
      <w:pPr>
        <w:tabs>
          <w:tab w:val="left" w:leader="dot" w:pos="9923"/>
        </w:tabs>
        <w:rPr>
          <w:rFonts w:asciiTheme="minorHAnsi" w:hAnsiTheme="minorHAnsi" w:cs="Arial"/>
          <w:b/>
          <w:sz w:val="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0"/>
        <w:gridCol w:w="8242"/>
      </w:tblGrid>
      <w:tr w:rsidR="008936BA" w:rsidRPr="008936BA" w14:paraId="484D1FF2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1FF0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Nouveau patient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1FF1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oui   non</w:t>
            </w:r>
          </w:p>
        </w:tc>
      </w:tr>
      <w:tr w:rsidR="008936BA" w:rsidRPr="008936BA" w14:paraId="484D1FF5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1FF3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Si patient déjà présenté, date de la dernière RCP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1FF4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1FF8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1FF6" w14:textId="77777777" w:rsidR="008936BA" w:rsidRPr="00C21499" w:rsidRDefault="008936BA" w:rsidP="00F923A2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Motif</w:t>
            </w:r>
            <w:r w:rsidR="00F923A2">
              <w:rPr>
                <w:rFonts w:asciiTheme="minorHAnsi" w:hAnsiTheme="minorHAnsi" w:cs="Arial"/>
                <w:b/>
                <w:szCs w:val="22"/>
              </w:rPr>
              <w:t xml:space="preserve">(s) </w:t>
            </w:r>
            <w:r w:rsidRPr="00C21499">
              <w:rPr>
                <w:rFonts w:asciiTheme="minorHAnsi" w:hAnsiTheme="minorHAnsi" w:cs="Arial"/>
                <w:b/>
                <w:szCs w:val="22"/>
              </w:rPr>
              <w:t>de présentation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1FF7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1FFB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1FF9" w14:textId="77777777" w:rsidR="008936BA" w:rsidRPr="00C21499" w:rsidRDefault="00F923A2" w:rsidP="00F923A2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Avis d</w:t>
            </w:r>
            <w:r w:rsidR="008936BA" w:rsidRPr="00C21499">
              <w:rPr>
                <w:rFonts w:asciiTheme="minorHAnsi" w:hAnsiTheme="minorHAnsi" w:cs="Arial"/>
                <w:szCs w:val="22"/>
              </w:rPr>
              <w:t>iagnosti</w:t>
            </w:r>
            <w:r>
              <w:rPr>
                <w:rFonts w:asciiTheme="minorHAnsi" w:hAnsiTheme="minorHAnsi" w:cs="Arial"/>
                <w:szCs w:val="22"/>
              </w:rPr>
              <w:t>que</w:t>
            </w:r>
            <w:r w:rsidR="008936BA" w:rsidRPr="00C21499">
              <w:rPr>
                <w:rFonts w:asciiTheme="minorHAnsi" w:hAnsiTheme="minorHAnsi" w:cs="Arial"/>
                <w:szCs w:val="22"/>
              </w:rPr>
              <w:t>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1FFA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1FFE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1FFC" w14:textId="77777777" w:rsidR="008936BA" w:rsidRPr="00C21499" w:rsidRDefault="00F923A2" w:rsidP="00F923A2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Avis t</w:t>
            </w:r>
            <w:r w:rsidR="008936BA" w:rsidRPr="00C21499">
              <w:rPr>
                <w:rFonts w:asciiTheme="minorHAnsi" w:hAnsiTheme="minorHAnsi" w:cs="Arial"/>
                <w:szCs w:val="22"/>
              </w:rPr>
              <w:t>hérapeutique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1FFD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01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1FFF" w14:textId="77777777" w:rsidR="008936BA" w:rsidRPr="00C21499" w:rsidRDefault="008936BA" w:rsidP="00C21499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Cas complexe, avis hématologique souhaité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2000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04" w14:textId="77777777" w:rsidTr="00C21499"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02" w14:textId="77777777" w:rsidR="008936BA" w:rsidRPr="00C21499" w:rsidRDefault="008936BA" w:rsidP="00C21499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Cas démonstratif ou pédagogique </w:t>
            </w:r>
          </w:p>
        </w:tc>
        <w:tc>
          <w:tcPr>
            <w:tcW w:w="8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03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07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D2005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Centre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D2006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0A" w14:textId="77777777" w:rsidTr="00C2149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08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Présenté par </w:t>
            </w:r>
          </w:p>
        </w:tc>
        <w:tc>
          <w:tcPr>
            <w:tcW w:w="8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09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0D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200B" w14:textId="77777777" w:rsidR="008936BA" w:rsidRPr="008936BA" w:rsidRDefault="008936BA" w:rsidP="00C21499">
            <w:pPr>
              <w:ind w:right="-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36BA">
              <w:rPr>
                <w:rFonts w:asciiTheme="minorHAnsi" w:hAnsiTheme="minorHAnsi" w:cs="Arial"/>
                <w:b/>
                <w:sz w:val="22"/>
                <w:szCs w:val="22"/>
              </w:rPr>
              <w:t>NOM du patient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200C" w14:textId="77777777" w:rsidR="008936BA" w:rsidRPr="008936BA" w:rsidRDefault="008936BA" w:rsidP="00075A7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36BA" w:rsidRPr="008936BA" w14:paraId="484D2010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200E" w14:textId="77777777" w:rsidR="008936BA" w:rsidRPr="008936BA" w:rsidRDefault="008936BA" w:rsidP="00C21499">
            <w:pPr>
              <w:ind w:right="-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36BA">
              <w:rPr>
                <w:rFonts w:asciiTheme="minorHAnsi" w:hAnsiTheme="minorHAnsi" w:cs="Arial"/>
                <w:b/>
                <w:sz w:val="22"/>
                <w:szCs w:val="22"/>
              </w:rPr>
              <w:t>PRENOM du patient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200F" w14:textId="77777777" w:rsidR="008936BA" w:rsidRPr="008936BA" w:rsidRDefault="008936BA" w:rsidP="00075A7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36BA" w:rsidRPr="008936BA" w14:paraId="484D2013" w14:textId="77777777" w:rsidTr="00C21499"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11" w14:textId="77777777" w:rsidR="008936BA" w:rsidRPr="008936BA" w:rsidRDefault="008936BA" w:rsidP="00C21499">
            <w:pPr>
              <w:ind w:right="-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36BA">
              <w:rPr>
                <w:rFonts w:asciiTheme="minorHAnsi" w:hAnsiTheme="minorHAnsi" w:cs="Arial"/>
                <w:b/>
                <w:sz w:val="22"/>
                <w:szCs w:val="22"/>
              </w:rPr>
              <w:t>Date de naissance </w:t>
            </w:r>
          </w:p>
        </w:tc>
        <w:tc>
          <w:tcPr>
            <w:tcW w:w="8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12" w14:textId="77777777" w:rsidR="008936BA" w:rsidRPr="008936BA" w:rsidRDefault="008936BA" w:rsidP="00075A7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36BA" w:rsidRPr="008936BA" w14:paraId="484D2016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2014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Médecins correspondant</w:t>
            </w:r>
            <w:r w:rsidR="00F923A2">
              <w:rPr>
                <w:rFonts w:asciiTheme="minorHAnsi" w:hAnsiTheme="minorHAnsi" w:cs="Arial"/>
                <w:b/>
                <w:szCs w:val="22"/>
              </w:rPr>
              <w:t>s</w:t>
            </w:r>
            <w:r w:rsidRPr="00C21499">
              <w:rPr>
                <w:rFonts w:asciiTheme="minorHAnsi" w:hAnsiTheme="minorHAnsi" w:cs="Arial"/>
                <w:b/>
                <w:szCs w:val="22"/>
              </w:rPr>
              <w:t>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D2015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19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2017" w14:textId="77777777" w:rsidR="008936BA" w:rsidRPr="00C21499" w:rsidRDefault="008936BA" w:rsidP="00C21499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Dermatologue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2018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1C" w14:textId="77777777" w:rsidTr="00C21499"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</w:tcPr>
          <w:p w14:paraId="484D201A" w14:textId="77777777" w:rsidR="008936BA" w:rsidRPr="00C21499" w:rsidRDefault="008936BA" w:rsidP="00C21499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Généralistes </w:t>
            </w:r>
          </w:p>
        </w:tc>
        <w:tc>
          <w:tcPr>
            <w:tcW w:w="8394" w:type="dxa"/>
            <w:tcBorders>
              <w:left w:val="single" w:sz="12" w:space="0" w:color="auto"/>
              <w:right w:val="single" w:sz="12" w:space="0" w:color="auto"/>
            </w:tcBorders>
          </w:tcPr>
          <w:p w14:paraId="484D201B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1F" w14:textId="77777777" w:rsidTr="00C21499"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1D" w14:textId="77777777" w:rsidR="008936BA" w:rsidRPr="00C21499" w:rsidRDefault="008936BA" w:rsidP="00C21499">
            <w:pPr>
              <w:ind w:right="-5"/>
              <w:jc w:val="right"/>
              <w:rPr>
                <w:rFonts w:asciiTheme="minorHAnsi" w:hAnsiTheme="minorHAnsi" w:cs="Arial"/>
                <w:szCs w:val="22"/>
              </w:rPr>
            </w:pPr>
            <w:r w:rsidRPr="00C21499">
              <w:rPr>
                <w:rFonts w:asciiTheme="minorHAnsi" w:hAnsiTheme="minorHAnsi" w:cs="Arial"/>
                <w:szCs w:val="22"/>
              </w:rPr>
              <w:t>Autres </w:t>
            </w:r>
          </w:p>
        </w:tc>
        <w:tc>
          <w:tcPr>
            <w:tcW w:w="8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1E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2A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D2020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Histoire de la maladie et principaux résultats d’examen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D2021" w14:textId="77777777" w:rsidR="008936BA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2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3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4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5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6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7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8" w14:textId="77777777" w:rsid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29" w14:textId="77777777" w:rsidR="00C21499" w:rsidRP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2D" w14:textId="77777777" w:rsidTr="00C2149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2B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Stade du lymphome (TNM) </w:t>
            </w:r>
          </w:p>
        </w:tc>
        <w:tc>
          <w:tcPr>
            <w:tcW w:w="8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2C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31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2E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Question posée à la RCP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2F" w14:textId="77777777" w:rsidR="008936BA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  <w:p w14:paraId="484D2030" w14:textId="77777777" w:rsidR="00C21499" w:rsidRPr="00C21499" w:rsidRDefault="00C21499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35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32" w14:textId="77777777" w:rsidR="00357420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 xml:space="preserve">Propositions </w:t>
            </w:r>
          </w:p>
          <w:p w14:paraId="484D2033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diagnostiques de la RCP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34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8936BA" w:rsidRPr="008936BA" w14:paraId="484D2038" w14:textId="77777777" w:rsidTr="00C2149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36" w14:textId="77777777" w:rsidR="008936BA" w:rsidRPr="00C21499" w:rsidRDefault="008936BA" w:rsidP="00C21499">
            <w:pPr>
              <w:ind w:right="-5"/>
              <w:rPr>
                <w:rFonts w:asciiTheme="minorHAnsi" w:hAnsiTheme="minorHAnsi" w:cs="Arial"/>
                <w:b/>
                <w:szCs w:val="22"/>
              </w:rPr>
            </w:pPr>
            <w:r w:rsidRPr="00C21499">
              <w:rPr>
                <w:rFonts w:asciiTheme="minorHAnsi" w:hAnsiTheme="minorHAnsi" w:cs="Arial"/>
                <w:b/>
                <w:szCs w:val="22"/>
              </w:rPr>
              <w:t>Propositions thérapeutique</w:t>
            </w:r>
            <w:r w:rsidR="00357420">
              <w:rPr>
                <w:rFonts w:asciiTheme="minorHAnsi" w:hAnsiTheme="minorHAnsi" w:cs="Arial"/>
                <w:b/>
                <w:szCs w:val="22"/>
              </w:rPr>
              <w:t>s</w:t>
            </w:r>
            <w:r w:rsidRPr="00C21499">
              <w:rPr>
                <w:rFonts w:asciiTheme="minorHAnsi" w:hAnsiTheme="minorHAnsi" w:cs="Arial"/>
                <w:b/>
                <w:szCs w:val="22"/>
              </w:rPr>
              <w:t xml:space="preserve"> de la RCP </w:t>
            </w:r>
          </w:p>
        </w:tc>
        <w:tc>
          <w:tcPr>
            <w:tcW w:w="8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D2037" w14:textId="77777777" w:rsidR="008936BA" w:rsidRPr="00C21499" w:rsidRDefault="008936BA" w:rsidP="00075A75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84D2039" w14:textId="77777777" w:rsidR="008936BA" w:rsidRDefault="008936BA" w:rsidP="008936BA">
      <w:pPr>
        <w:tabs>
          <w:tab w:val="left" w:leader="dot" w:pos="9923"/>
        </w:tabs>
        <w:rPr>
          <w:rFonts w:asciiTheme="minorHAnsi" w:hAnsiTheme="minorHAnsi" w:cs="Arial"/>
          <w:b/>
          <w:sz w:val="22"/>
          <w:szCs w:val="22"/>
        </w:rPr>
      </w:pPr>
    </w:p>
    <w:p w14:paraId="484D203A" w14:textId="77777777" w:rsidR="008936BA" w:rsidRPr="008936BA" w:rsidRDefault="008936BA" w:rsidP="008936BA">
      <w:pPr>
        <w:tabs>
          <w:tab w:val="left" w:leader="dot" w:pos="9923"/>
        </w:tabs>
        <w:rPr>
          <w:rFonts w:asciiTheme="minorHAnsi" w:hAnsiTheme="minorHAnsi" w:cs="Arial"/>
          <w:b/>
          <w:sz w:val="22"/>
          <w:szCs w:val="22"/>
        </w:rPr>
      </w:pPr>
    </w:p>
    <w:sectPr w:rsidR="008936BA" w:rsidRPr="008936BA" w:rsidSect="00F8107B">
      <w:headerReference w:type="default" r:id="rId8"/>
      <w:pgSz w:w="11906" w:h="16838" w:code="9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4365" w14:textId="77777777" w:rsidR="00C41880" w:rsidRDefault="00C41880">
      <w:r>
        <w:separator/>
      </w:r>
    </w:p>
  </w:endnote>
  <w:endnote w:type="continuationSeparator" w:id="0">
    <w:p w14:paraId="0C3435DF" w14:textId="77777777" w:rsidR="00C41880" w:rsidRDefault="00C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AB4F" w14:textId="77777777" w:rsidR="00C41880" w:rsidRDefault="00C41880">
      <w:r>
        <w:separator/>
      </w:r>
    </w:p>
  </w:footnote>
  <w:footnote w:type="continuationSeparator" w:id="0">
    <w:p w14:paraId="484740C6" w14:textId="77777777" w:rsidR="00C41880" w:rsidRDefault="00C4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2043" w14:textId="77777777" w:rsidR="007270D3" w:rsidRPr="00D61312" w:rsidRDefault="007270D3" w:rsidP="00D61312">
    <w:pPr>
      <w:pBdr>
        <w:top w:val="single" w:sz="18" w:space="1" w:color="0000FF" w:shadow="1"/>
        <w:left w:val="single" w:sz="18" w:space="4" w:color="0000FF" w:shadow="1"/>
        <w:bottom w:val="single" w:sz="18" w:space="1" w:color="0000FF" w:shadow="1"/>
        <w:right w:val="single" w:sz="18" w:space="4" w:color="0000FF" w:shadow="1"/>
      </w:pBdr>
      <w:ind w:right="-28"/>
      <w:jc w:val="center"/>
      <w:rPr>
        <w:rFonts w:ascii="Arial" w:hAnsi="Arial" w:cs="Arial"/>
        <w:color w:val="0000FF"/>
        <w:sz w:val="28"/>
        <w:szCs w:val="28"/>
      </w:rPr>
    </w:pPr>
    <w:r w:rsidRPr="00D61312">
      <w:rPr>
        <w:rFonts w:ascii="Arial" w:hAnsi="Arial" w:cs="Arial"/>
        <w:color w:val="0000FF"/>
        <w:sz w:val="28"/>
        <w:szCs w:val="28"/>
      </w:rPr>
      <w:t>Réunion de Concertation Pluridisciplinaire de Recours sur les Lymphomes Cutanés</w:t>
    </w:r>
  </w:p>
  <w:p w14:paraId="484D2044" w14:textId="77777777" w:rsidR="007270D3" w:rsidRPr="00D61312" w:rsidRDefault="007270D3" w:rsidP="00D61312">
    <w:pPr>
      <w:pBdr>
        <w:top w:val="single" w:sz="18" w:space="1" w:color="0000FF" w:shadow="1"/>
        <w:left w:val="single" w:sz="18" w:space="4" w:color="0000FF" w:shadow="1"/>
        <w:bottom w:val="single" w:sz="18" w:space="1" w:color="0000FF" w:shadow="1"/>
        <w:right w:val="single" w:sz="18" w:space="4" w:color="0000FF" w:shadow="1"/>
      </w:pBdr>
      <w:ind w:right="-28"/>
      <w:jc w:val="center"/>
      <w:rPr>
        <w:rFonts w:ascii="Arial" w:hAnsi="Arial" w:cs="Arial"/>
        <w:color w:val="0000FF"/>
        <w:sz w:val="28"/>
        <w:szCs w:val="28"/>
      </w:rPr>
    </w:pPr>
    <w:r w:rsidRPr="00D61312">
      <w:rPr>
        <w:rFonts w:ascii="Arial" w:hAnsi="Arial" w:cs="Arial"/>
        <w:color w:val="0000FF"/>
        <w:sz w:val="28"/>
        <w:szCs w:val="28"/>
      </w:rPr>
      <w:t>Groupe Français d’Etude des Lymphomes Cutanés.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5A91"/>
    <w:multiLevelType w:val="hybridMultilevel"/>
    <w:tmpl w:val="AB48951A"/>
    <w:lvl w:ilvl="0" w:tplc="AC60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8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7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F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6E48E8"/>
    <w:multiLevelType w:val="hybridMultilevel"/>
    <w:tmpl w:val="7CEE3CCE"/>
    <w:lvl w:ilvl="0" w:tplc="0FB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1EBE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C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6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C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8888138">
    <w:abstractNumId w:val="0"/>
  </w:num>
  <w:num w:numId="2" w16cid:durableId="174734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A9"/>
    <w:rsid w:val="000068E9"/>
    <w:rsid w:val="00012C58"/>
    <w:rsid w:val="00015B94"/>
    <w:rsid w:val="00030709"/>
    <w:rsid w:val="00031376"/>
    <w:rsid w:val="00046DF5"/>
    <w:rsid w:val="000707D5"/>
    <w:rsid w:val="000855D9"/>
    <w:rsid w:val="000A503F"/>
    <w:rsid w:val="000C0B50"/>
    <w:rsid w:val="000C1FB2"/>
    <w:rsid w:val="000C2FB4"/>
    <w:rsid w:val="000D1E74"/>
    <w:rsid w:val="000E315E"/>
    <w:rsid w:val="000E6D72"/>
    <w:rsid w:val="000F1222"/>
    <w:rsid w:val="00101FE0"/>
    <w:rsid w:val="001049FC"/>
    <w:rsid w:val="001057C7"/>
    <w:rsid w:val="00111E8D"/>
    <w:rsid w:val="001125DC"/>
    <w:rsid w:val="00116B48"/>
    <w:rsid w:val="00116F45"/>
    <w:rsid w:val="0012355A"/>
    <w:rsid w:val="00123AD7"/>
    <w:rsid w:val="00132B76"/>
    <w:rsid w:val="00143E20"/>
    <w:rsid w:val="00145EF9"/>
    <w:rsid w:val="001475F9"/>
    <w:rsid w:val="00147C20"/>
    <w:rsid w:val="00150575"/>
    <w:rsid w:val="001645A3"/>
    <w:rsid w:val="001650DD"/>
    <w:rsid w:val="001700DE"/>
    <w:rsid w:val="00172C48"/>
    <w:rsid w:val="00182172"/>
    <w:rsid w:val="00183BF9"/>
    <w:rsid w:val="00194652"/>
    <w:rsid w:val="001A1DAD"/>
    <w:rsid w:val="001C0534"/>
    <w:rsid w:val="001D6E9C"/>
    <w:rsid w:val="001E2A7E"/>
    <w:rsid w:val="001E7093"/>
    <w:rsid w:val="001F3572"/>
    <w:rsid w:val="002019D9"/>
    <w:rsid w:val="00214285"/>
    <w:rsid w:val="0021648C"/>
    <w:rsid w:val="002179A1"/>
    <w:rsid w:val="00222E72"/>
    <w:rsid w:val="0023484D"/>
    <w:rsid w:val="00236CE6"/>
    <w:rsid w:val="00241352"/>
    <w:rsid w:val="00247341"/>
    <w:rsid w:val="00251DCA"/>
    <w:rsid w:val="0025333E"/>
    <w:rsid w:val="00257CFC"/>
    <w:rsid w:val="00265398"/>
    <w:rsid w:val="0027727B"/>
    <w:rsid w:val="00290B36"/>
    <w:rsid w:val="00293364"/>
    <w:rsid w:val="002A5D8B"/>
    <w:rsid w:val="002B3935"/>
    <w:rsid w:val="002C12C5"/>
    <w:rsid w:val="002D7632"/>
    <w:rsid w:val="002F73F7"/>
    <w:rsid w:val="002F79C5"/>
    <w:rsid w:val="00300029"/>
    <w:rsid w:val="0030098A"/>
    <w:rsid w:val="003204E8"/>
    <w:rsid w:val="003270E3"/>
    <w:rsid w:val="0034424F"/>
    <w:rsid w:val="0035043F"/>
    <w:rsid w:val="00351311"/>
    <w:rsid w:val="00353E2E"/>
    <w:rsid w:val="00354468"/>
    <w:rsid w:val="00357420"/>
    <w:rsid w:val="003665B9"/>
    <w:rsid w:val="00371896"/>
    <w:rsid w:val="00373750"/>
    <w:rsid w:val="003818FC"/>
    <w:rsid w:val="003A09E6"/>
    <w:rsid w:val="003A2C22"/>
    <w:rsid w:val="003A7F24"/>
    <w:rsid w:val="003B0B49"/>
    <w:rsid w:val="003B2C23"/>
    <w:rsid w:val="003B2C93"/>
    <w:rsid w:val="003C4C42"/>
    <w:rsid w:val="003C77FA"/>
    <w:rsid w:val="003D3CAB"/>
    <w:rsid w:val="003E08C2"/>
    <w:rsid w:val="003F24E9"/>
    <w:rsid w:val="0041331C"/>
    <w:rsid w:val="00415330"/>
    <w:rsid w:val="004305CF"/>
    <w:rsid w:val="00432C65"/>
    <w:rsid w:val="0043451F"/>
    <w:rsid w:val="00436150"/>
    <w:rsid w:val="004407EA"/>
    <w:rsid w:val="00456060"/>
    <w:rsid w:val="00463A1C"/>
    <w:rsid w:val="0046614C"/>
    <w:rsid w:val="00472B06"/>
    <w:rsid w:val="00484950"/>
    <w:rsid w:val="00485259"/>
    <w:rsid w:val="004939E6"/>
    <w:rsid w:val="0049411D"/>
    <w:rsid w:val="00494147"/>
    <w:rsid w:val="004A07B6"/>
    <w:rsid w:val="004A3CDF"/>
    <w:rsid w:val="004A4B1B"/>
    <w:rsid w:val="004B7925"/>
    <w:rsid w:val="004C06B4"/>
    <w:rsid w:val="004C26F7"/>
    <w:rsid w:val="004C2DED"/>
    <w:rsid w:val="004C49F4"/>
    <w:rsid w:val="004C70C2"/>
    <w:rsid w:val="004C75F3"/>
    <w:rsid w:val="004C7AA9"/>
    <w:rsid w:val="004D649A"/>
    <w:rsid w:val="004E592F"/>
    <w:rsid w:val="004F46B6"/>
    <w:rsid w:val="004F5D74"/>
    <w:rsid w:val="004F7EE8"/>
    <w:rsid w:val="0051012C"/>
    <w:rsid w:val="00515207"/>
    <w:rsid w:val="00516857"/>
    <w:rsid w:val="00516D6E"/>
    <w:rsid w:val="00525B56"/>
    <w:rsid w:val="005303DC"/>
    <w:rsid w:val="005309ED"/>
    <w:rsid w:val="0053126E"/>
    <w:rsid w:val="00533B24"/>
    <w:rsid w:val="00535C9B"/>
    <w:rsid w:val="00557D96"/>
    <w:rsid w:val="0057569D"/>
    <w:rsid w:val="00586DA1"/>
    <w:rsid w:val="0059258E"/>
    <w:rsid w:val="00595BB3"/>
    <w:rsid w:val="005D7F24"/>
    <w:rsid w:val="005F5BE6"/>
    <w:rsid w:val="00606A2E"/>
    <w:rsid w:val="00607825"/>
    <w:rsid w:val="00620675"/>
    <w:rsid w:val="00621803"/>
    <w:rsid w:val="00622FCF"/>
    <w:rsid w:val="0062683A"/>
    <w:rsid w:val="00636FFB"/>
    <w:rsid w:val="006423E9"/>
    <w:rsid w:val="006424D2"/>
    <w:rsid w:val="00650ADC"/>
    <w:rsid w:val="00653CBF"/>
    <w:rsid w:val="006607C3"/>
    <w:rsid w:val="0066153A"/>
    <w:rsid w:val="006626E3"/>
    <w:rsid w:val="00672F50"/>
    <w:rsid w:val="006738BA"/>
    <w:rsid w:val="006769C8"/>
    <w:rsid w:val="00677BD9"/>
    <w:rsid w:val="0068683D"/>
    <w:rsid w:val="00686FBE"/>
    <w:rsid w:val="006A06D7"/>
    <w:rsid w:val="006A7EB0"/>
    <w:rsid w:val="006C3884"/>
    <w:rsid w:val="006C43E9"/>
    <w:rsid w:val="006D1613"/>
    <w:rsid w:val="006D4384"/>
    <w:rsid w:val="006E15A2"/>
    <w:rsid w:val="006F031F"/>
    <w:rsid w:val="006F3C20"/>
    <w:rsid w:val="007059D9"/>
    <w:rsid w:val="00706D43"/>
    <w:rsid w:val="0071357F"/>
    <w:rsid w:val="007270D3"/>
    <w:rsid w:val="00730D22"/>
    <w:rsid w:val="00740912"/>
    <w:rsid w:val="00746BB4"/>
    <w:rsid w:val="0075034A"/>
    <w:rsid w:val="007565BC"/>
    <w:rsid w:val="00762B00"/>
    <w:rsid w:val="00770A14"/>
    <w:rsid w:val="00791EF9"/>
    <w:rsid w:val="007934B8"/>
    <w:rsid w:val="007A444E"/>
    <w:rsid w:val="007A698C"/>
    <w:rsid w:val="007B3BE7"/>
    <w:rsid w:val="007B6297"/>
    <w:rsid w:val="007C1F5C"/>
    <w:rsid w:val="007C3280"/>
    <w:rsid w:val="007C3E23"/>
    <w:rsid w:val="007C5D72"/>
    <w:rsid w:val="007C62F6"/>
    <w:rsid w:val="007E3A37"/>
    <w:rsid w:val="007F1A32"/>
    <w:rsid w:val="007F673C"/>
    <w:rsid w:val="008140B7"/>
    <w:rsid w:val="0081481B"/>
    <w:rsid w:val="008152DF"/>
    <w:rsid w:val="0082278B"/>
    <w:rsid w:val="00826AEA"/>
    <w:rsid w:val="00832E76"/>
    <w:rsid w:val="008346B5"/>
    <w:rsid w:val="008463E5"/>
    <w:rsid w:val="0085003B"/>
    <w:rsid w:val="00850C2A"/>
    <w:rsid w:val="00863403"/>
    <w:rsid w:val="00881D02"/>
    <w:rsid w:val="00890730"/>
    <w:rsid w:val="008936BA"/>
    <w:rsid w:val="008948DB"/>
    <w:rsid w:val="0089576A"/>
    <w:rsid w:val="00895CDF"/>
    <w:rsid w:val="008A11BB"/>
    <w:rsid w:val="008B13E4"/>
    <w:rsid w:val="008B5E2B"/>
    <w:rsid w:val="008C6463"/>
    <w:rsid w:val="008D1A94"/>
    <w:rsid w:val="008E049F"/>
    <w:rsid w:val="008E3DC8"/>
    <w:rsid w:val="008F396D"/>
    <w:rsid w:val="00903948"/>
    <w:rsid w:val="00916105"/>
    <w:rsid w:val="00916A68"/>
    <w:rsid w:val="009226D9"/>
    <w:rsid w:val="00924113"/>
    <w:rsid w:val="00941975"/>
    <w:rsid w:val="00946356"/>
    <w:rsid w:val="009471CC"/>
    <w:rsid w:val="00951F57"/>
    <w:rsid w:val="00956040"/>
    <w:rsid w:val="00994B8F"/>
    <w:rsid w:val="00997875"/>
    <w:rsid w:val="009A206D"/>
    <w:rsid w:val="009A4415"/>
    <w:rsid w:val="009B4985"/>
    <w:rsid w:val="009B4F7D"/>
    <w:rsid w:val="009C3CBC"/>
    <w:rsid w:val="009C4F7B"/>
    <w:rsid w:val="009F6CF8"/>
    <w:rsid w:val="00A15039"/>
    <w:rsid w:val="00A16613"/>
    <w:rsid w:val="00A2143F"/>
    <w:rsid w:val="00A27985"/>
    <w:rsid w:val="00A46570"/>
    <w:rsid w:val="00A50FF9"/>
    <w:rsid w:val="00A8234A"/>
    <w:rsid w:val="00A86BDB"/>
    <w:rsid w:val="00AA2068"/>
    <w:rsid w:val="00AA2DA5"/>
    <w:rsid w:val="00AB04F3"/>
    <w:rsid w:val="00AB3721"/>
    <w:rsid w:val="00AC2990"/>
    <w:rsid w:val="00AD6F3B"/>
    <w:rsid w:val="00AE26C8"/>
    <w:rsid w:val="00AE5193"/>
    <w:rsid w:val="00B00089"/>
    <w:rsid w:val="00B1561D"/>
    <w:rsid w:val="00B1583A"/>
    <w:rsid w:val="00B16215"/>
    <w:rsid w:val="00B2691A"/>
    <w:rsid w:val="00B279B0"/>
    <w:rsid w:val="00B43B2E"/>
    <w:rsid w:val="00B5380B"/>
    <w:rsid w:val="00B6088B"/>
    <w:rsid w:val="00B61C72"/>
    <w:rsid w:val="00B679B8"/>
    <w:rsid w:val="00B764F0"/>
    <w:rsid w:val="00B76731"/>
    <w:rsid w:val="00B804C5"/>
    <w:rsid w:val="00B81282"/>
    <w:rsid w:val="00B852F5"/>
    <w:rsid w:val="00B87E28"/>
    <w:rsid w:val="00B90343"/>
    <w:rsid w:val="00BA0237"/>
    <w:rsid w:val="00BA28BC"/>
    <w:rsid w:val="00BA7EC4"/>
    <w:rsid w:val="00BB09EF"/>
    <w:rsid w:val="00BB427B"/>
    <w:rsid w:val="00BB45B0"/>
    <w:rsid w:val="00BC755B"/>
    <w:rsid w:val="00BD01AA"/>
    <w:rsid w:val="00BD1AB0"/>
    <w:rsid w:val="00BD5ACA"/>
    <w:rsid w:val="00BF4360"/>
    <w:rsid w:val="00BF69B2"/>
    <w:rsid w:val="00C21499"/>
    <w:rsid w:val="00C2728F"/>
    <w:rsid w:val="00C337D9"/>
    <w:rsid w:val="00C4109A"/>
    <w:rsid w:val="00C41880"/>
    <w:rsid w:val="00C57A75"/>
    <w:rsid w:val="00C61AC9"/>
    <w:rsid w:val="00C67B66"/>
    <w:rsid w:val="00C72CD2"/>
    <w:rsid w:val="00C81E2F"/>
    <w:rsid w:val="00C91D9D"/>
    <w:rsid w:val="00CA26C9"/>
    <w:rsid w:val="00CA4482"/>
    <w:rsid w:val="00CB1772"/>
    <w:rsid w:val="00CB213F"/>
    <w:rsid w:val="00CB4CBA"/>
    <w:rsid w:val="00CB6A14"/>
    <w:rsid w:val="00CC1AC5"/>
    <w:rsid w:val="00CD432E"/>
    <w:rsid w:val="00CF2DAA"/>
    <w:rsid w:val="00D0431E"/>
    <w:rsid w:val="00D074F0"/>
    <w:rsid w:val="00D105D2"/>
    <w:rsid w:val="00D13FB0"/>
    <w:rsid w:val="00D15BEF"/>
    <w:rsid w:val="00D21BDD"/>
    <w:rsid w:val="00D2576C"/>
    <w:rsid w:val="00D559E3"/>
    <w:rsid w:val="00D6018A"/>
    <w:rsid w:val="00D61312"/>
    <w:rsid w:val="00D75059"/>
    <w:rsid w:val="00D75354"/>
    <w:rsid w:val="00DA388C"/>
    <w:rsid w:val="00DA4385"/>
    <w:rsid w:val="00DA7DA9"/>
    <w:rsid w:val="00DB13E9"/>
    <w:rsid w:val="00DD77DD"/>
    <w:rsid w:val="00DE054C"/>
    <w:rsid w:val="00DE1C7B"/>
    <w:rsid w:val="00DF0D81"/>
    <w:rsid w:val="00DF531F"/>
    <w:rsid w:val="00E10595"/>
    <w:rsid w:val="00E11CC0"/>
    <w:rsid w:val="00E16B34"/>
    <w:rsid w:val="00E17C8A"/>
    <w:rsid w:val="00E23F8D"/>
    <w:rsid w:val="00E44036"/>
    <w:rsid w:val="00E57BF5"/>
    <w:rsid w:val="00E65C44"/>
    <w:rsid w:val="00E80452"/>
    <w:rsid w:val="00E8061A"/>
    <w:rsid w:val="00E91CA6"/>
    <w:rsid w:val="00E95A22"/>
    <w:rsid w:val="00E96F20"/>
    <w:rsid w:val="00EA2533"/>
    <w:rsid w:val="00EA77A3"/>
    <w:rsid w:val="00ED122D"/>
    <w:rsid w:val="00ED259F"/>
    <w:rsid w:val="00ED3673"/>
    <w:rsid w:val="00EE2632"/>
    <w:rsid w:val="00EE4146"/>
    <w:rsid w:val="00EF22BA"/>
    <w:rsid w:val="00EF4130"/>
    <w:rsid w:val="00EF640E"/>
    <w:rsid w:val="00F0664F"/>
    <w:rsid w:val="00F0699F"/>
    <w:rsid w:val="00F2242F"/>
    <w:rsid w:val="00F25130"/>
    <w:rsid w:val="00F25A8A"/>
    <w:rsid w:val="00F308A6"/>
    <w:rsid w:val="00F33883"/>
    <w:rsid w:val="00F35436"/>
    <w:rsid w:val="00F4426F"/>
    <w:rsid w:val="00F47925"/>
    <w:rsid w:val="00F5476D"/>
    <w:rsid w:val="00F6306D"/>
    <w:rsid w:val="00F75232"/>
    <w:rsid w:val="00F8107B"/>
    <w:rsid w:val="00F82C55"/>
    <w:rsid w:val="00F923A2"/>
    <w:rsid w:val="00FC4968"/>
    <w:rsid w:val="00FC58E5"/>
    <w:rsid w:val="00FD243D"/>
    <w:rsid w:val="00FD56A3"/>
    <w:rsid w:val="00FE159B"/>
    <w:rsid w:val="00FF1566"/>
    <w:rsid w:val="00FF1BA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D1FDC"/>
  <w15:docId w15:val="{4682F38C-A330-459E-B024-0B9953C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50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4F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4F7D"/>
    <w:rPr>
      <w:rFonts w:cs="Times New Roman"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EF22BA"/>
    <w:pPr>
      <w:tabs>
        <w:tab w:val="left" w:pos="6360"/>
      </w:tabs>
      <w:ind w:right="-27"/>
      <w:jc w:val="center"/>
    </w:pPr>
    <w:rPr>
      <w:rFonts w:ascii="New York" w:hAnsi="New York"/>
      <w:b/>
      <w:bCs/>
      <w:color w:val="0000FF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B4F7D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F22BA"/>
    <w:pPr>
      <w:tabs>
        <w:tab w:val="left" w:pos="6360"/>
      </w:tabs>
      <w:ind w:right="-16"/>
      <w:jc w:val="center"/>
    </w:pPr>
    <w:rPr>
      <w:b/>
      <w:bCs/>
      <w:color w:val="0000FF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B4F7D"/>
    <w:rPr>
      <w:rFonts w:ascii="Cambria" w:hAnsi="Cambria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EF22B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81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4F7D"/>
    <w:rPr>
      <w:rFonts w:cs="Times New Roman"/>
      <w:sz w:val="2"/>
    </w:rPr>
  </w:style>
  <w:style w:type="table" w:styleId="Grilledutableau">
    <w:name w:val="Table Grid"/>
    <w:basedOn w:val="TableauNormal"/>
    <w:locked/>
    <w:rsid w:val="008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Coordination</vt:lpstr>
    </vt:vector>
  </TitlesOfParts>
  <Company>HOPITAL HENRI MONDOR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</dc:title>
  <dc:creator>brouquet</dc:creator>
  <cp:lastModifiedBy>mahtab samimi</cp:lastModifiedBy>
  <cp:revision>2</cp:revision>
  <cp:lastPrinted>2016-03-03T07:01:00Z</cp:lastPrinted>
  <dcterms:created xsi:type="dcterms:W3CDTF">2022-12-07T20:37:00Z</dcterms:created>
  <dcterms:modified xsi:type="dcterms:W3CDTF">2022-12-07T20:37:00Z</dcterms:modified>
</cp:coreProperties>
</file>