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03" w:rsidRPr="00167969" w:rsidRDefault="008F7103" w:rsidP="007B2626">
      <w:pPr>
        <w:shd w:val="clear" w:color="auto" w:fill="FFFFFF"/>
        <w:spacing w:before="225" w:after="75" w:line="330" w:lineRule="atLeast"/>
        <w:jc w:val="center"/>
        <w:outlineLvl w:val="2"/>
        <w:rPr>
          <w:rFonts w:ascii="Times New Roman" w:eastAsia="Times New Roman" w:hAnsi="Times New Roman" w:cs="Times New Roman"/>
          <w:b/>
          <w:caps/>
          <w:color w:val="000000" w:themeColor="text1"/>
        </w:rPr>
      </w:pPr>
      <w:r w:rsidRPr="00167969">
        <w:rPr>
          <w:rFonts w:ascii="Times New Roman" w:eastAsia="Times New Roman" w:hAnsi="Times New Roman" w:cs="Times New Roman"/>
          <w:b/>
          <w:caps/>
          <w:color w:val="000000" w:themeColor="text1"/>
        </w:rPr>
        <w:t>BOURSE DE RECHERCHE DU GROUPE DE CANCEROLOGIE CUTANEE</w:t>
      </w:r>
    </w:p>
    <w:p w:rsidR="007B2626" w:rsidRDefault="007B2626" w:rsidP="007B2626">
      <w:pPr>
        <w:shd w:val="clear" w:color="auto" w:fill="FFFFFF"/>
        <w:spacing w:before="225" w:after="75" w:line="330" w:lineRule="atLeast"/>
        <w:jc w:val="center"/>
        <w:outlineLvl w:val="2"/>
        <w:rPr>
          <w:rFonts w:ascii="Times New Roman" w:eastAsia="Times New Roman" w:hAnsi="Times New Roman" w:cs="Times New Roman"/>
          <w:b/>
          <w:caps/>
          <w:color w:val="000000" w:themeColor="text1"/>
        </w:rPr>
      </w:pPr>
      <w:r w:rsidRPr="00167969">
        <w:rPr>
          <w:rFonts w:ascii="Times New Roman" w:eastAsia="Times New Roman" w:hAnsi="Times New Roman" w:cs="Times New Roman"/>
          <w:b/>
          <w:caps/>
          <w:color w:val="000000" w:themeColor="text1"/>
        </w:rPr>
        <w:t>de la Société Française de Dermatologie</w:t>
      </w:r>
      <w:r w:rsidR="00F64B08">
        <w:rPr>
          <w:rFonts w:ascii="Times New Roman" w:eastAsia="Times New Roman" w:hAnsi="Times New Roman" w:cs="Times New Roman"/>
          <w:b/>
          <w:caps/>
          <w:color w:val="000000" w:themeColor="text1"/>
        </w:rPr>
        <w:t xml:space="preserve"> 2018</w:t>
      </w:r>
      <w:bookmarkStart w:id="0" w:name="_GoBack"/>
      <w:bookmarkEnd w:id="0"/>
    </w:p>
    <w:p w:rsidR="00C05E64" w:rsidRPr="00167969" w:rsidRDefault="00C05E64" w:rsidP="007B2626">
      <w:pPr>
        <w:shd w:val="clear" w:color="auto" w:fill="FFFFFF"/>
        <w:spacing w:before="225" w:after="75" w:line="330" w:lineRule="atLeast"/>
        <w:jc w:val="center"/>
        <w:outlineLvl w:val="2"/>
        <w:rPr>
          <w:rFonts w:ascii="Times New Roman" w:eastAsia="Times New Roman" w:hAnsi="Times New Roman" w:cs="Times New Roman"/>
          <w:b/>
          <w:caps/>
          <w:color w:val="000000" w:themeColor="text1"/>
        </w:rPr>
      </w:pPr>
      <w:r>
        <w:rPr>
          <w:rFonts w:ascii="Times New Roman" w:eastAsia="Times New Roman" w:hAnsi="Times New Roman" w:cs="Times New Roman"/>
          <w:b/>
          <w:caps/>
          <w:color w:val="000000" w:themeColor="text1"/>
        </w:rPr>
        <w:t>JEUNES CHERCHEURS</w:t>
      </w:r>
    </w:p>
    <w:p w:rsidR="008F7103" w:rsidRPr="007B2626" w:rsidRDefault="008F7103" w:rsidP="007B2626">
      <w:pPr>
        <w:jc w:val="both"/>
        <w:rPr>
          <w:rFonts w:ascii="Times New Roman" w:hAnsi="Times New Roman" w:cs="Times New Roman"/>
          <w:i/>
          <w:color w:val="808080" w:themeColor="background1" w:themeShade="80"/>
        </w:rPr>
      </w:pPr>
    </w:p>
    <w:p w:rsidR="008F7103" w:rsidRPr="007B2626" w:rsidRDefault="008F7103" w:rsidP="007B2626">
      <w:pPr>
        <w:jc w:val="both"/>
        <w:rPr>
          <w:rFonts w:ascii="Times New Roman" w:hAnsi="Times New Roman" w:cs="Times New Roman"/>
        </w:rPr>
      </w:pPr>
    </w:p>
    <w:p w:rsidR="00AC196F" w:rsidRDefault="008F7103" w:rsidP="00F4490B">
      <w:pPr>
        <w:shd w:val="clear" w:color="auto" w:fill="FFFFFF"/>
        <w:spacing w:line="300" w:lineRule="atLeast"/>
        <w:rPr>
          <w:rFonts w:ascii="Times New Roman" w:hAnsi="Times New Roman" w:cs="Times New Roman"/>
          <w:color w:val="333333"/>
        </w:rPr>
      </w:pPr>
      <w:r w:rsidRPr="007B2626">
        <w:rPr>
          <w:rFonts w:ascii="Times New Roman" w:hAnsi="Times New Roman" w:cs="Times New Roman"/>
          <w:b/>
          <w:bCs/>
          <w:color w:val="333333"/>
          <w:bdr w:val="none" w:sz="0" w:space="0" w:color="auto" w:frame="1"/>
        </w:rPr>
        <w:t>Porteur projet :</w:t>
      </w:r>
      <w:r w:rsidRPr="007B2626">
        <w:rPr>
          <w:rFonts w:ascii="Times New Roman" w:hAnsi="Times New Roman" w:cs="Times New Roman"/>
          <w:color w:val="333333"/>
        </w:rPr>
        <w:t xml:space="preserve"> Groupe de Cancérologie Cutanée avec le soutien financier de </w:t>
      </w:r>
      <w:r w:rsidR="00AC196F">
        <w:rPr>
          <w:rFonts w:ascii="Times New Roman" w:hAnsi="Times New Roman" w:cs="Times New Roman"/>
          <w:color w:val="333333"/>
        </w:rPr>
        <w:t>MSD</w:t>
      </w:r>
    </w:p>
    <w:p w:rsidR="00AC196F" w:rsidRDefault="008F7103" w:rsidP="00F4490B">
      <w:pPr>
        <w:shd w:val="clear" w:color="auto" w:fill="FFFFFF"/>
        <w:spacing w:line="300" w:lineRule="atLeast"/>
        <w:rPr>
          <w:rFonts w:ascii="Times New Roman" w:hAnsi="Times New Roman" w:cs="Times New Roman"/>
          <w:color w:val="333333"/>
        </w:rPr>
      </w:pPr>
      <w:r w:rsidRPr="007B2626">
        <w:rPr>
          <w:rFonts w:ascii="Times New Roman" w:hAnsi="Times New Roman" w:cs="Times New Roman"/>
          <w:color w:val="333333"/>
        </w:rPr>
        <w:br/>
      </w:r>
      <w:r w:rsidRPr="007B2626">
        <w:rPr>
          <w:rFonts w:ascii="Times New Roman" w:hAnsi="Times New Roman" w:cs="Times New Roman"/>
          <w:b/>
          <w:bCs/>
          <w:color w:val="333333"/>
          <w:bdr w:val="none" w:sz="0" w:space="0" w:color="auto" w:frame="1"/>
        </w:rPr>
        <w:t>Montant :</w:t>
      </w:r>
      <w:r w:rsidR="00407250">
        <w:rPr>
          <w:rFonts w:ascii="Times New Roman" w:hAnsi="Times New Roman" w:cs="Times New Roman"/>
          <w:color w:val="333333"/>
        </w:rPr>
        <w:t> 2</w:t>
      </w:r>
      <w:r w:rsidRPr="007B2626">
        <w:rPr>
          <w:rFonts w:ascii="Times New Roman" w:hAnsi="Times New Roman" w:cs="Times New Roman"/>
          <w:color w:val="333333"/>
        </w:rPr>
        <w:t xml:space="preserve">0 000 euros </w:t>
      </w:r>
    </w:p>
    <w:p w:rsidR="00AC196F" w:rsidRDefault="008F7103" w:rsidP="00F4490B">
      <w:pPr>
        <w:shd w:val="clear" w:color="auto" w:fill="FFFFFF"/>
        <w:spacing w:line="300" w:lineRule="atLeast"/>
        <w:rPr>
          <w:rFonts w:ascii="Times New Roman" w:hAnsi="Times New Roman" w:cs="Times New Roman"/>
          <w:b/>
          <w:color w:val="333333"/>
          <w:u w:val="single"/>
        </w:rPr>
      </w:pPr>
      <w:r w:rsidRPr="007B2626">
        <w:rPr>
          <w:rFonts w:ascii="Times New Roman" w:hAnsi="Times New Roman" w:cs="Times New Roman"/>
          <w:color w:val="333333"/>
        </w:rPr>
        <w:br/>
      </w:r>
      <w:r w:rsidRPr="002C52AA">
        <w:rPr>
          <w:rFonts w:ascii="Times New Roman" w:hAnsi="Times New Roman" w:cs="Times New Roman"/>
          <w:b/>
          <w:bCs/>
          <w:color w:val="333333"/>
          <w:u w:val="single"/>
          <w:bdr w:val="none" w:sz="0" w:space="0" w:color="auto" w:frame="1"/>
        </w:rPr>
        <w:t>Date limite de dépôt de dossier :</w:t>
      </w:r>
      <w:r w:rsidRPr="002C52AA">
        <w:rPr>
          <w:rFonts w:ascii="Times New Roman" w:hAnsi="Times New Roman" w:cs="Times New Roman"/>
          <w:b/>
          <w:color w:val="333333"/>
          <w:u w:val="single"/>
        </w:rPr>
        <w:t> </w:t>
      </w:r>
      <w:r w:rsidR="00AC196F" w:rsidRPr="00AC196F">
        <w:rPr>
          <w:rFonts w:ascii="Times New Roman" w:hAnsi="Times New Roman" w:cs="Times New Roman"/>
          <w:b/>
          <w:color w:val="333333"/>
          <w:u w:val="single"/>
        </w:rPr>
        <w:t>26/10/2018</w:t>
      </w:r>
    </w:p>
    <w:p w:rsidR="008F7103" w:rsidRPr="007B2626" w:rsidRDefault="008F7103" w:rsidP="00F4490B">
      <w:pPr>
        <w:shd w:val="clear" w:color="auto" w:fill="FFFFFF"/>
        <w:spacing w:line="300" w:lineRule="atLeast"/>
        <w:rPr>
          <w:rFonts w:ascii="Times New Roman" w:hAnsi="Times New Roman" w:cs="Times New Roman"/>
          <w:color w:val="333333"/>
        </w:rPr>
      </w:pPr>
      <w:r w:rsidRPr="002C52AA">
        <w:rPr>
          <w:rFonts w:ascii="Times New Roman" w:hAnsi="Times New Roman" w:cs="Times New Roman"/>
          <w:b/>
          <w:color w:val="333333"/>
          <w:u w:val="single"/>
        </w:rPr>
        <w:br/>
      </w:r>
      <w:r w:rsidRPr="007B2626">
        <w:rPr>
          <w:rFonts w:ascii="Times New Roman" w:hAnsi="Times New Roman" w:cs="Times New Roman"/>
          <w:b/>
          <w:bCs/>
          <w:color w:val="333333"/>
          <w:bdr w:val="none" w:sz="0" w:space="0" w:color="auto" w:frame="1"/>
        </w:rPr>
        <w:t>Résumé :</w:t>
      </w:r>
    </w:p>
    <w:p w:rsidR="008F7103" w:rsidRDefault="008F7103" w:rsidP="00F4490B">
      <w:pPr>
        <w:shd w:val="clear" w:color="auto" w:fill="FFFFFF"/>
        <w:spacing w:line="300" w:lineRule="atLeast"/>
        <w:jc w:val="both"/>
        <w:rPr>
          <w:rFonts w:ascii="Times New Roman" w:hAnsi="Times New Roman" w:cs="Times New Roman"/>
          <w:color w:val="333333"/>
        </w:rPr>
      </w:pPr>
      <w:r w:rsidRPr="007B2626">
        <w:rPr>
          <w:rFonts w:ascii="Times New Roman" w:hAnsi="Times New Roman" w:cs="Times New Roman"/>
          <w:color w:val="333333"/>
        </w:rPr>
        <w:t xml:space="preserve">Dans le but de favoriser la recherche </w:t>
      </w:r>
      <w:r w:rsidR="00AB5FFD" w:rsidRPr="007B2626">
        <w:rPr>
          <w:rFonts w:ascii="Times New Roman" w:hAnsi="Times New Roman" w:cs="Times New Roman"/>
          <w:color w:val="333333"/>
        </w:rPr>
        <w:t xml:space="preserve">en </w:t>
      </w:r>
      <w:r w:rsidR="007B2626">
        <w:rPr>
          <w:rFonts w:ascii="Times New Roman" w:hAnsi="Times New Roman" w:cs="Times New Roman"/>
          <w:color w:val="333333"/>
        </w:rPr>
        <w:t>Dermato-Oncologie</w:t>
      </w:r>
      <w:r w:rsidRPr="007B2626">
        <w:rPr>
          <w:rFonts w:ascii="Times New Roman" w:hAnsi="Times New Roman" w:cs="Times New Roman"/>
          <w:color w:val="333333"/>
        </w:rPr>
        <w:t xml:space="preserve">, le Groupe de Cancérologie Cutanée effectue </w:t>
      </w:r>
      <w:r w:rsidR="00AB5FFD" w:rsidRPr="007B2626">
        <w:rPr>
          <w:rFonts w:ascii="Times New Roman" w:hAnsi="Times New Roman" w:cs="Times New Roman"/>
          <w:color w:val="333333"/>
        </w:rPr>
        <w:t xml:space="preserve">un appel d'offre, avec le soutien financier de </w:t>
      </w:r>
      <w:r w:rsidR="00AC196F">
        <w:rPr>
          <w:rFonts w:ascii="Times New Roman" w:hAnsi="Times New Roman" w:cs="Times New Roman"/>
          <w:color w:val="333333"/>
        </w:rPr>
        <w:t>MSD</w:t>
      </w:r>
      <w:r w:rsidR="00AB5FFD" w:rsidRPr="007B2626">
        <w:rPr>
          <w:rFonts w:ascii="Times New Roman" w:hAnsi="Times New Roman" w:cs="Times New Roman"/>
          <w:color w:val="333333"/>
        </w:rPr>
        <w:t xml:space="preserve">, </w:t>
      </w:r>
      <w:r w:rsidRPr="007B2626">
        <w:rPr>
          <w:rFonts w:ascii="Times New Roman" w:hAnsi="Times New Roman" w:cs="Times New Roman"/>
          <w:color w:val="333333"/>
        </w:rPr>
        <w:t xml:space="preserve">destiné à soutenir </w:t>
      </w:r>
      <w:proofErr w:type="spellStart"/>
      <w:r w:rsidR="00AC196F">
        <w:rPr>
          <w:rFonts w:ascii="Times New Roman" w:hAnsi="Times New Roman" w:cs="Times New Roman"/>
          <w:color w:val="333333"/>
        </w:rPr>
        <w:t>unprojet</w:t>
      </w:r>
      <w:proofErr w:type="spellEnd"/>
      <w:r w:rsidRPr="007B2626">
        <w:rPr>
          <w:rFonts w:ascii="Times New Roman" w:hAnsi="Times New Roman" w:cs="Times New Roman"/>
          <w:color w:val="333333"/>
        </w:rPr>
        <w:t xml:space="preserve"> de recherche clinique ou </w:t>
      </w:r>
      <w:r w:rsidR="0089247F" w:rsidRPr="007B2626">
        <w:rPr>
          <w:rFonts w:ascii="Times New Roman" w:hAnsi="Times New Roman" w:cs="Times New Roman"/>
          <w:color w:val="333333"/>
        </w:rPr>
        <w:t>fondamentale</w:t>
      </w:r>
      <w:r w:rsidRPr="007B2626">
        <w:rPr>
          <w:rFonts w:ascii="Times New Roman" w:hAnsi="Times New Roman" w:cs="Times New Roman"/>
          <w:color w:val="333333"/>
        </w:rPr>
        <w:t xml:space="preserve"> dont la thématique doit être centrée sur l’</w:t>
      </w:r>
      <w:proofErr w:type="spellStart"/>
      <w:r w:rsidRPr="007B2626">
        <w:rPr>
          <w:rFonts w:ascii="Times New Roman" w:hAnsi="Times New Roman" w:cs="Times New Roman"/>
          <w:color w:val="333333"/>
        </w:rPr>
        <w:t>onco</w:t>
      </w:r>
      <w:proofErr w:type="spellEnd"/>
      <w:r w:rsidR="007B2626">
        <w:rPr>
          <w:rFonts w:ascii="Times New Roman" w:hAnsi="Times New Roman" w:cs="Times New Roman"/>
          <w:color w:val="333333"/>
        </w:rPr>
        <w:t>-</w:t>
      </w:r>
      <w:r w:rsidRPr="007B2626">
        <w:rPr>
          <w:rFonts w:ascii="Times New Roman" w:hAnsi="Times New Roman" w:cs="Times New Roman"/>
          <w:color w:val="333333"/>
        </w:rPr>
        <w:t>dermatologie</w:t>
      </w:r>
      <w:r w:rsidR="00AB5FFD" w:rsidRPr="007B2626">
        <w:rPr>
          <w:rFonts w:ascii="Times New Roman" w:hAnsi="Times New Roman" w:cs="Times New Roman"/>
          <w:color w:val="333333"/>
        </w:rPr>
        <w:t xml:space="preserve"> et dont le porteur est un membre du groupe</w:t>
      </w:r>
      <w:r w:rsidR="00AC196F">
        <w:rPr>
          <w:rFonts w:ascii="Times New Roman" w:hAnsi="Times New Roman" w:cs="Times New Roman"/>
          <w:color w:val="333333"/>
        </w:rPr>
        <w:t xml:space="preserve"> de cancérologie cutanée.</w:t>
      </w:r>
    </w:p>
    <w:p w:rsidR="00AC196F" w:rsidRPr="007B2626" w:rsidRDefault="00AC196F" w:rsidP="00F4490B">
      <w:pPr>
        <w:shd w:val="clear" w:color="auto" w:fill="FFFFFF"/>
        <w:spacing w:line="300" w:lineRule="atLeast"/>
        <w:jc w:val="both"/>
        <w:rPr>
          <w:rFonts w:ascii="Times New Roman" w:hAnsi="Times New Roman" w:cs="Times New Roman"/>
          <w:color w:val="333333"/>
        </w:rPr>
      </w:pPr>
    </w:p>
    <w:p w:rsidR="008F7103" w:rsidRDefault="00AB5FFD" w:rsidP="00F4490B">
      <w:pPr>
        <w:shd w:val="clear" w:color="auto" w:fill="FFFFFF"/>
        <w:spacing w:line="300" w:lineRule="atLeast"/>
        <w:jc w:val="both"/>
        <w:rPr>
          <w:rFonts w:ascii="Times New Roman" w:hAnsi="Times New Roman" w:cs="Times New Roman"/>
          <w:color w:val="333333"/>
        </w:rPr>
      </w:pPr>
      <w:r w:rsidRPr="007B2626">
        <w:rPr>
          <w:rFonts w:ascii="Times New Roman" w:hAnsi="Times New Roman" w:cs="Times New Roman"/>
          <w:color w:val="333333"/>
        </w:rPr>
        <w:t xml:space="preserve">La soumission se fera </w:t>
      </w:r>
      <w:r w:rsidR="006979D5" w:rsidRPr="007B2626">
        <w:rPr>
          <w:rFonts w:ascii="Times New Roman" w:hAnsi="Times New Roman" w:cs="Times New Roman"/>
          <w:color w:val="333333"/>
        </w:rPr>
        <w:t xml:space="preserve">par mail </w:t>
      </w:r>
    </w:p>
    <w:p w:rsidR="00AC196F" w:rsidRPr="007B2626" w:rsidRDefault="00AC196F" w:rsidP="00F4490B">
      <w:pPr>
        <w:shd w:val="clear" w:color="auto" w:fill="FFFFFF"/>
        <w:spacing w:line="300" w:lineRule="atLeast"/>
        <w:jc w:val="both"/>
        <w:rPr>
          <w:rFonts w:ascii="Times New Roman" w:hAnsi="Times New Roman" w:cs="Times New Roman"/>
          <w:color w:val="333333"/>
        </w:rPr>
      </w:pPr>
    </w:p>
    <w:p w:rsidR="008F7103" w:rsidRPr="007B2626" w:rsidRDefault="008F7103" w:rsidP="00F4490B">
      <w:pPr>
        <w:shd w:val="clear" w:color="auto" w:fill="FFFFFF"/>
        <w:spacing w:line="300" w:lineRule="atLeast"/>
        <w:jc w:val="both"/>
        <w:rPr>
          <w:rFonts w:ascii="Times New Roman" w:hAnsi="Times New Roman" w:cs="Times New Roman"/>
        </w:rPr>
      </w:pPr>
      <w:r w:rsidRPr="007B2626">
        <w:rPr>
          <w:rFonts w:ascii="Times New Roman" w:hAnsi="Times New Roman" w:cs="Times New Roman"/>
          <w:b/>
          <w:bCs/>
          <w:color w:val="333333"/>
          <w:bdr w:val="none" w:sz="0" w:space="0" w:color="auto" w:frame="1"/>
        </w:rPr>
        <w:t xml:space="preserve">Ouverture </w:t>
      </w:r>
      <w:r w:rsidRPr="007B2626">
        <w:rPr>
          <w:rFonts w:ascii="Times New Roman" w:hAnsi="Times New Roman" w:cs="Times New Roman"/>
          <w:b/>
          <w:bCs/>
          <w:bdr w:val="none" w:sz="0" w:space="0" w:color="auto" w:frame="1"/>
        </w:rPr>
        <w:t xml:space="preserve">des soumissions le </w:t>
      </w:r>
      <w:r w:rsidR="00AC196F">
        <w:rPr>
          <w:rFonts w:ascii="Times New Roman" w:hAnsi="Times New Roman" w:cs="Times New Roman"/>
          <w:b/>
          <w:bCs/>
          <w:u w:val="single"/>
          <w:bdr w:val="none" w:sz="0" w:space="0" w:color="auto" w:frame="1"/>
        </w:rPr>
        <w:t>24/09/2018</w:t>
      </w:r>
    </w:p>
    <w:p w:rsidR="008F7103" w:rsidRPr="007E6DAD" w:rsidRDefault="008F7103" w:rsidP="00F4490B">
      <w:pPr>
        <w:rPr>
          <w:rFonts w:ascii="Times New Roman" w:eastAsia="Times New Roman" w:hAnsi="Times New Roman" w:cs="Times New Roman"/>
        </w:rPr>
      </w:pPr>
      <w:r w:rsidRPr="007E6DAD">
        <w:rPr>
          <w:rFonts w:ascii="Times New Roman" w:eastAsia="Times New Roman" w:hAnsi="Times New Roman" w:cs="Times New Roman"/>
          <w:color w:val="333333"/>
        </w:rPr>
        <w:br/>
      </w:r>
      <w:r w:rsidRPr="007E6DAD">
        <w:rPr>
          <w:rFonts w:ascii="Times New Roman" w:eastAsia="Times New Roman" w:hAnsi="Times New Roman" w:cs="Times New Roman"/>
          <w:b/>
          <w:bCs/>
          <w:color w:val="333333"/>
          <w:bdr w:val="none" w:sz="0" w:space="0" w:color="auto" w:frame="1"/>
          <w:shd w:val="clear" w:color="auto" w:fill="FFFFFF"/>
        </w:rPr>
        <w:t>Contact :</w:t>
      </w:r>
      <w:r w:rsidRPr="007E6DAD">
        <w:rPr>
          <w:rFonts w:ascii="Times New Roman" w:eastAsia="Times New Roman" w:hAnsi="Times New Roman" w:cs="Times New Roman"/>
          <w:color w:val="333333"/>
          <w:shd w:val="clear" w:color="auto" w:fill="FFFFFF"/>
        </w:rPr>
        <w:t> </w:t>
      </w:r>
      <w:r w:rsidR="006979D5" w:rsidRPr="007E6DAD">
        <w:rPr>
          <w:rFonts w:ascii="Times New Roman" w:eastAsia="Times New Roman" w:hAnsi="Times New Roman" w:cs="Times New Roman"/>
        </w:rPr>
        <w:t>Dr Thomas JOUARY</w:t>
      </w:r>
      <w:r w:rsidR="007B2626" w:rsidRPr="007E6DAD">
        <w:rPr>
          <w:rFonts w:ascii="Times New Roman" w:eastAsia="Times New Roman" w:hAnsi="Times New Roman" w:cs="Times New Roman"/>
        </w:rPr>
        <w:t xml:space="preserve"> (</w:t>
      </w:r>
      <w:hyperlink r:id="rId5" w:history="1">
        <w:r w:rsidR="007B2626" w:rsidRPr="007E6DAD">
          <w:rPr>
            <w:rStyle w:val="Lienhypertexte"/>
            <w:rFonts w:ascii="Times New Roman" w:eastAsia="Times New Roman" w:hAnsi="Times New Roman" w:cs="Times New Roman"/>
          </w:rPr>
          <w:t>thomas.jouary@ch-pau.fr</w:t>
        </w:r>
      </w:hyperlink>
      <w:r w:rsidR="007B2626" w:rsidRPr="007E6DAD">
        <w:rPr>
          <w:rFonts w:ascii="Times New Roman" w:eastAsia="Times New Roman" w:hAnsi="Times New Roman" w:cs="Times New Roman"/>
        </w:rPr>
        <w:t xml:space="preserve">) </w:t>
      </w:r>
      <w:r w:rsidRPr="007E6DAD">
        <w:rPr>
          <w:rFonts w:ascii="Times New Roman" w:eastAsia="Times New Roman" w:hAnsi="Times New Roman" w:cs="Times New Roman"/>
          <w:color w:val="333333"/>
        </w:rPr>
        <w:br/>
      </w:r>
    </w:p>
    <w:p w:rsidR="008F7103" w:rsidRPr="007E6DAD" w:rsidRDefault="008F7103" w:rsidP="00F4490B">
      <w:pPr>
        <w:jc w:val="both"/>
        <w:rPr>
          <w:rFonts w:ascii="Times New Roman" w:eastAsia="Times New Roman" w:hAnsi="Times New Roman" w:cs="Times New Roman"/>
        </w:rPr>
      </w:pPr>
    </w:p>
    <w:p w:rsidR="008F7103" w:rsidRDefault="008F7103" w:rsidP="00167969">
      <w:pPr>
        <w:jc w:val="center"/>
        <w:rPr>
          <w:rFonts w:ascii="Times New Roman" w:eastAsia="Times New Roman" w:hAnsi="Times New Roman" w:cs="Times New Roman"/>
          <w:b/>
        </w:rPr>
      </w:pPr>
      <w:r w:rsidRPr="007B2626">
        <w:rPr>
          <w:rFonts w:ascii="Times New Roman" w:eastAsia="Times New Roman" w:hAnsi="Times New Roman" w:cs="Times New Roman"/>
          <w:b/>
        </w:rPr>
        <w:t>APPEL D'OFFRE DE RECHERCHE EN DERMATOLOGIE DU GROUPE DE CANCEROLOGIE CUTANEE</w:t>
      </w:r>
    </w:p>
    <w:p w:rsidR="007B2626" w:rsidRPr="007B2626" w:rsidRDefault="007B2626" w:rsidP="00F4490B">
      <w:pPr>
        <w:jc w:val="both"/>
        <w:rPr>
          <w:rFonts w:ascii="Times New Roman" w:eastAsia="Times New Roman" w:hAnsi="Times New Roman" w:cs="Times New Roman"/>
          <w:b/>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Dans le but de favoriser la recherche </w:t>
      </w:r>
      <w:r w:rsidR="0089247F" w:rsidRPr="007B2626">
        <w:rPr>
          <w:rFonts w:ascii="Times New Roman" w:eastAsia="Times New Roman" w:hAnsi="Times New Roman" w:cs="Times New Roman"/>
        </w:rPr>
        <w:t xml:space="preserve">en </w:t>
      </w:r>
      <w:proofErr w:type="spellStart"/>
      <w:r w:rsidR="0089247F" w:rsidRPr="007B2626">
        <w:rPr>
          <w:rFonts w:ascii="Times New Roman" w:eastAsia="Times New Roman" w:hAnsi="Times New Roman" w:cs="Times New Roman"/>
        </w:rPr>
        <w:t>onco</w:t>
      </w:r>
      <w:proofErr w:type="spellEnd"/>
      <w:r w:rsidR="0089247F" w:rsidRPr="007B2626">
        <w:rPr>
          <w:rFonts w:ascii="Times New Roman" w:eastAsia="Times New Roman" w:hAnsi="Times New Roman" w:cs="Times New Roman"/>
        </w:rPr>
        <w:t>-dermatologie au sein du GCC</w:t>
      </w:r>
      <w:r w:rsidR="003B71E0">
        <w:rPr>
          <w:rFonts w:ascii="Times New Roman" w:eastAsia="Times New Roman" w:hAnsi="Times New Roman" w:cs="Times New Roman"/>
        </w:rPr>
        <w:t xml:space="preserve"> avec le soutien de 2 projets de jeunes chercheurs de moins de 35 ans</w:t>
      </w:r>
      <w:r w:rsidRPr="007B2626">
        <w:rPr>
          <w:rFonts w:ascii="Times New Roman" w:eastAsia="Times New Roman" w:hAnsi="Times New Roman" w:cs="Times New Roman"/>
        </w:rPr>
        <w:t xml:space="preserve">, le Groupe de Cancérologie Cutanée (GCC) lance en </w:t>
      </w:r>
      <w:r w:rsidR="00AC196F">
        <w:rPr>
          <w:rFonts w:ascii="Times New Roman" w:eastAsia="Times New Roman" w:hAnsi="Times New Roman" w:cs="Times New Roman"/>
        </w:rPr>
        <w:t>2018</w:t>
      </w:r>
      <w:r w:rsidRPr="007B2626">
        <w:rPr>
          <w:rFonts w:ascii="Times New Roman" w:eastAsia="Times New Roman" w:hAnsi="Times New Roman" w:cs="Times New Roman"/>
        </w:rPr>
        <w:t xml:space="preserve"> un appel d'offre de </w:t>
      </w:r>
      <w:r w:rsidR="00AC196F">
        <w:rPr>
          <w:rFonts w:ascii="Times New Roman" w:eastAsia="Times New Roman" w:hAnsi="Times New Roman" w:cs="Times New Roman"/>
        </w:rPr>
        <w:t>2</w:t>
      </w:r>
      <w:r w:rsidR="00AB5FFD" w:rsidRPr="007B2626">
        <w:rPr>
          <w:rFonts w:ascii="Times New Roman" w:eastAsia="Times New Roman" w:hAnsi="Times New Roman" w:cs="Times New Roman"/>
        </w:rPr>
        <w:t>0 000</w:t>
      </w:r>
      <w:r w:rsidRPr="007B2626">
        <w:rPr>
          <w:rFonts w:ascii="Times New Roman" w:eastAsia="Times New Roman" w:hAnsi="Times New Roman" w:cs="Times New Roman"/>
        </w:rPr>
        <w:t xml:space="preserve"> euros</w:t>
      </w:r>
      <w:r w:rsidR="00AB5FFD" w:rsidRPr="007B2626">
        <w:rPr>
          <w:rFonts w:ascii="Times New Roman" w:eastAsia="Times New Roman" w:hAnsi="Times New Roman" w:cs="Times New Roman"/>
        </w:rPr>
        <w:t xml:space="preserve"> avec le soutien financier de </w:t>
      </w:r>
      <w:r w:rsidR="00AC196F">
        <w:rPr>
          <w:rFonts w:ascii="Times New Roman" w:eastAsia="Times New Roman" w:hAnsi="Times New Roman" w:cs="Times New Roman"/>
        </w:rPr>
        <w:t>MSD.</w:t>
      </w:r>
    </w:p>
    <w:p w:rsidR="007B2626" w:rsidRPr="007B2626" w:rsidRDefault="007B2626"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b/>
          <w:u w:val="single"/>
        </w:rPr>
      </w:pPr>
      <w:r w:rsidRPr="007B2626">
        <w:rPr>
          <w:rFonts w:ascii="Times New Roman" w:eastAsia="Times New Roman" w:hAnsi="Times New Roman" w:cs="Times New Roman"/>
          <w:b/>
          <w:u w:val="single"/>
        </w:rPr>
        <w:t>Objectifs et principes.</w:t>
      </w:r>
    </w:p>
    <w:p w:rsidR="007B2626" w:rsidRPr="007B2626" w:rsidRDefault="007B2626" w:rsidP="00F4490B">
      <w:pPr>
        <w:jc w:val="both"/>
        <w:rPr>
          <w:rFonts w:ascii="Times New Roman" w:eastAsia="Times New Roman" w:hAnsi="Times New Roman" w:cs="Times New Roman"/>
          <w:b/>
          <w:u w:val="single"/>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Cet appel d'offre (AO) est destiné à soutenir </w:t>
      </w:r>
      <w:r w:rsidR="00AC196F">
        <w:rPr>
          <w:rFonts w:ascii="Times New Roman" w:eastAsia="Times New Roman" w:hAnsi="Times New Roman" w:cs="Times New Roman"/>
        </w:rPr>
        <w:t>un</w:t>
      </w:r>
      <w:r w:rsidRPr="007B2626">
        <w:rPr>
          <w:rFonts w:ascii="Times New Roman" w:eastAsia="Times New Roman" w:hAnsi="Times New Roman" w:cs="Times New Roman"/>
        </w:rPr>
        <w:t xml:space="preserve"> projet de recherche clinique ou </w:t>
      </w:r>
      <w:r w:rsidR="0089247F" w:rsidRPr="007B2626">
        <w:rPr>
          <w:rFonts w:ascii="Times New Roman" w:eastAsia="Times New Roman" w:hAnsi="Times New Roman" w:cs="Times New Roman"/>
        </w:rPr>
        <w:t>fondamentale</w:t>
      </w:r>
      <w:r w:rsidRPr="007B2626">
        <w:rPr>
          <w:rFonts w:ascii="Times New Roman" w:eastAsia="Times New Roman" w:hAnsi="Times New Roman" w:cs="Times New Roman"/>
        </w:rPr>
        <w:t xml:space="preserve"> mono ou multicentriques dont la thématique doit être centrée sur l’</w:t>
      </w:r>
      <w:proofErr w:type="spellStart"/>
      <w:r w:rsidRPr="007B2626">
        <w:rPr>
          <w:rFonts w:ascii="Times New Roman" w:eastAsia="Times New Roman" w:hAnsi="Times New Roman" w:cs="Times New Roman"/>
        </w:rPr>
        <w:t>onco</w:t>
      </w:r>
      <w:proofErr w:type="spellEnd"/>
      <w:r w:rsidRPr="007B2626">
        <w:rPr>
          <w:rFonts w:ascii="Times New Roman" w:eastAsia="Times New Roman" w:hAnsi="Times New Roman" w:cs="Times New Roman"/>
        </w:rPr>
        <w:t>-dermatologie</w:t>
      </w:r>
      <w:r w:rsidR="00C05E64">
        <w:rPr>
          <w:rFonts w:ascii="Times New Roman" w:eastAsia="Times New Roman" w:hAnsi="Times New Roman" w:cs="Times New Roman"/>
        </w:rPr>
        <w:t xml:space="preserve"> </w:t>
      </w:r>
      <w:r w:rsidR="001C7B8C" w:rsidRPr="007B2626">
        <w:rPr>
          <w:rFonts w:ascii="Times New Roman" w:eastAsia="Times New Roman" w:hAnsi="Times New Roman" w:cs="Times New Roman"/>
        </w:rPr>
        <w:t>(</w:t>
      </w:r>
      <w:r w:rsidR="001C7B8C" w:rsidRPr="007B2626">
        <w:rPr>
          <w:rFonts w:ascii="Times New Roman" w:eastAsia="Times New Roman" w:hAnsi="Times New Roman" w:cs="Times New Roman"/>
          <w:u w:val="single"/>
        </w:rPr>
        <w:t>hors lymphome cutané</w:t>
      </w:r>
      <w:r w:rsidR="001C7B8C" w:rsidRPr="007B2626">
        <w:rPr>
          <w:rFonts w:ascii="Times New Roman" w:eastAsia="Times New Roman" w:hAnsi="Times New Roman" w:cs="Times New Roman"/>
        </w:rPr>
        <w:t xml:space="preserve">) </w:t>
      </w:r>
      <w:r w:rsidR="00AB5FFD" w:rsidRPr="007B2626">
        <w:rPr>
          <w:rFonts w:ascii="Times New Roman" w:eastAsia="Times New Roman" w:hAnsi="Times New Roman" w:cs="Times New Roman"/>
        </w:rPr>
        <w:t xml:space="preserve">et dont le porteur est un </w:t>
      </w:r>
      <w:r w:rsidR="00AB5FFD" w:rsidRPr="007B2626">
        <w:rPr>
          <w:rFonts w:ascii="Times New Roman" w:eastAsia="Times New Roman" w:hAnsi="Times New Roman" w:cs="Times New Roman"/>
          <w:b/>
        </w:rPr>
        <w:t>membre du GCC</w:t>
      </w:r>
      <w:r w:rsidR="00C05E64">
        <w:rPr>
          <w:rFonts w:ascii="Times New Roman" w:eastAsia="Times New Roman" w:hAnsi="Times New Roman" w:cs="Times New Roman"/>
          <w:b/>
        </w:rPr>
        <w:t xml:space="preserve"> âgé de moins de 35 ans</w:t>
      </w:r>
      <w:r w:rsidRPr="007B2626">
        <w:rPr>
          <w:rFonts w:ascii="Times New Roman" w:eastAsia="Times New Roman" w:hAnsi="Times New Roman" w:cs="Times New Roman"/>
        </w:rPr>
        <w:t>. Ces études, pertinentes vis à vis de l'homme, pourront porter sur des stratégies diagnostiques, de dépistage ou de prévention, des essais thérapeutiques, des études épidémiologiques, des évaluations de prise en charge thérapeutique ou des études physiopathologiques.</w:t>
      </w:r>
    </w:p>
    <w:p w:rsidR="007B2626" w:rsidRPr="007B2626" w:rsidRDefault="007B2626" w:rsidP="00F4490B">
      <w:pPr>
        <w:jc w:val="both"/>
        <w:rPr>
          <w:rFonts w:ascii="Times New Roman" w:eastAsia="Times New Roman" w:hAnsi="Times New Roman" w:cs="Times New Roman"/>
        </w:rPr>
      </w:pPr>
    </w:p>
    <w:p w:rsidR="008F7103" w:rsidRPr="007B2626" w:rsidRDefault="008F7103" w:rsidP="00F4490B">
      <w:pPr>
        <w:jc w:val="both"/>
        <w:rPr>
          <w:rFonts w:ascii="Times New Roman" w:eastAsia="Times New Roman" w:hAnsi="Times New Roman" w:cs="Times New Roman"/>
          <w:b/>
          <w:u w:val="single"/>
        </w:rPr>
      </w:pPr>
      <w:r w:rsidRPr="007B2626">
        <w:rPr>
          <w:rFonts w:ascii="Times New Roman" w:eastAsia="Times New Roman" w:hAnsi="Times New Roman" w:cs="Times New Roman"/>
          <w:b/>
          <w:u w:val="single"/>
        </w:rPr>
        <w:t>Règles de financement</w:t>
      </w:r>
    </w:p>
    <w:p w:rsidR="007B2626" w:rsidRDefault="007B2626" w:rsidP="00F4490B">
      <w:pPr>
        <w:jc w:val="both"/>
        <w:rPr>
          <w:rFonts w:ascii="Times New Roman" w:eastAsia="Times New Roman" w:hAnsi="Times New Roman" w:cs="Times New Roman"/>
        </w:rPr>
      </w:pPr>
    </w:p>
    <w:p w:rsidR="00C05E64" w:rsidRDefault="00C05E64" w:rsidP="00F4490B">
      <w:pPr>
        <w:jc w:val="both"/>
        <w:rPr>
          <w:rFonts w:ascii="Times New Roman" w:eastAsia="Times New Roman" w:hAnsi="Times New Roman" w:cs="Times New Roman"/>
        </w:rPr>
      </w:pPr>
      <w:r>
        <w:rPr>
          <w:rFonts w:ascii="Times New Roman" w:eastAsia="Times New Roman" w:hAnsi="Times New Roman" w:cs="Times New Roman"/>
        </w:rPr>
        <w:t>Le montant de la bourse de cette année permet de financer 2 projets à hauteur de  10 000€ par projet.</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La somme demandée pour financer un projet ne devra pas dépasser </w:t>
      </w:r>
      <w:r w:rsidR="00C05E64">
        <w:rPr>
          <w:rFonts w:ascii="Times New Roman" w:eastAsia="Times New Roman" w:hAnsi="Times New Roman" w:cs="Times New Roman"/>
          <w:b/>
          <w:i/>
        </w:rPr>
        <w:t>1</w:t>
      </w:r>
      <w:r w:rsidR="00AC196F">
        <w:rPr>
          <w:rFonts w:ascii="Times New Roman" w:eastAsia="Times New Roman" w:hAnsi="Times New Roman" w:cs="Times New Roman"/>
          <w:b/>
          <w:i/>
        </w:rPr>
        <w:t>0</w:t>
      </w:r>
      <w:r w:rsidR="007B2626" w:rsidRPr="007B2626">
        <w:rPr>
          <w:rFonts w:ascii="Times New Roman" w:eastAsia="Times New Roman" w:hAnsi="Times New Roman" w:cs="Times New Roman"/>
          <w:b/>
          <w:i/>
        </w:rPr>
        <w:t xml:space="preserve"> 000 </w:t>
      </w:r>
      <w:r w:rsidR="0089247F" w:rsidRPr="007B2626">
        <w:rPr>
          <w:rFonts w:ascii="Times New Roman" w:eastAsia="Times New Roman" w:hAnsi="Times New Roman" w:cs="Times New Roman"/>
          <w:b/>
          <w:i/>
        </w:rPr>
        <w:t>€</w:t>
      </w:r>
      <w:r w:rsidRPr="007B2626">
        <w:rPr>
          <w:rFonts w:ascii="Times New Roman" w:eastAsia="Times New Roman" w:hAnsi="Times New Roman" w:cs="Times New Roman"/>
        </w:rPr>
        <w:t xml:space="preserve"> afin de respecter </w:t>
      </w:r>
      <w:r w:rsidR="00AC196F">
        <w:rPr>
          <w:rFonts w:ascii="Times New Roman" w:eastAsia="Times New Roman" w:hAnsi="Times New Roman" w:cs="Times New Roman"/>
        </w:rPr>
        <w:t>la dotation de la bourse</w:t>
      </w:r>
      <w:r w:rsidRPr="007B2626">
        <w:rPr>
          <w:rFonts w:ascii="Times New Roman" w:eastAsia="Times New Roman" w:hAnsi="Times New Roman" w:cs="Times New Roman"/>
        </w:rPr>
        <w:t xml:space="preserve">. </w:t>
      </w:r>
    </w:p>
    <w:p w:rsidR="008F7103" w:rsidRDefault="00AB5FFD" w:rsidP="00F4490B">
      <w:pPr>
        <w:jc w:val="both"/>
        <w:rPr>
          <w:rFonts w:ascii="Times New Roman" w:eastAsia="Times New Roman" w:hAnsi="Times New Roman" w:cs="Times New Roman"/>
        </w:rPr>
      </w:pPr>
      <w:r w:rsidRPr="007B2626">
        <w:rPr>
          <w:rFonts w:ascii="Times New Roman" w:eastAsia="Times New Roman" w:hAnsi="Times New Roman" w:cs="Times New Roman"/>
        </w:rPr>
        <w:lastRenderedPageBreak/>
        <w:t>I</w:t>
      </w:r>
      <w:r w:rsidR="008F7103" w:rsidRPr="007B2626">
        <w:rPr>
          <w:rFonts w:ascii="Times New Roman" w:eastAsia="Times New Roman" w:hAnsi="Times New Roman" w:cs="Times New Roman"/>
        </w:rPr>
        <w:t>l est demandé qu’une même</w:t>
      </w:r>
      <w:r w:rsidR="00C05E64">
        <w:rPr>
          <w:rFonts w:ascii="Times New Roman" w:eastAsia="Times New Roman" w:hAnsi="Times New Roman" w:cs="Times New Roman"/>
        </w:rPr>
        <w:t xml:space="preserve"> </w:t>
      </w:r>
      <w:r w:rsidR="008F7103" w:rsidRPr="007B2626">
        <w:rPr>
          <w:rFonts w:ascii="Times New Roman" w:eastAsia="Times New Roman" w:hAnsi="Times New Roman" w:cs="Times New Roman"/>
        </w:rPr>
        <w:t>équipe ne dépose qu’un seul projet</w:t>
      </w:r>
      <w:r w:rsidR="00AC196F">
        <w:rPr>
          <w:rFonts w:ascii="Times New Roman" w:eastAsia="Times New Roman" w:hAnsi="Times New Roman" w:cs="Times New Roman"/>
        </w:rPr>
        <w:t>.</w:t>
      </w:r>
    </w:p>
    <w:p w:rsidR="007B2626" w:rsidRPr="007B2626" w:rsidRDefault="007B2626" w:rsidP="00F4490B">
      <w:pPr>
        <w:jc w:val="both"/>
        <w:rPr>
          <w:rFonts w:ascii="Times New Roman" w:eastAsia="Times New Roman" w:hAnsi="Times New Roman" w:cs="Times New Roman"/>
          <w:color w:val="FFFF00"/>
        </w:rPr>
      </w:pPr>
    </w:p>
    <w:p w:rsidR="008F7103" w:rsidRDefault="007B2626" w:rsidP="00F4490B">
      <w:pPr>
        <w:jc w:val="both"/>
        <w:rPr>
          <w:rFonts w:ascii="Times New Roman" w:eastAsia="Times New Roman" w:hAnsi="Times New Roman" w:cs="Times New Roman"/>
        </w:rPr>
      </w:pPr>
      <w:r w:rsidRPr="007B2626">
        <w:rPr>
          <w:rFonts w:ascii="Times New Roman" w:eastAsia="Times New Roman" w:hAnsi="Times New Roman" w:cs="Times New Roman"/>
          <w:u w:val="single"/>
        </w:rPr>
        <w:t>Cofinancement</w:t>
      </w:r>
      <w:r>
        <w:rPr>
          <w:rFonts w:ascii="Times New Roman" w:eastAsia="Times New Roman" w:hAnsi="Times New Roman" w:cs="Times New Roman"/>
        </w:rPr>
        <w:t xml:space="preserve"> : </w:t>
      </w:r>
      <w:r w:rsidR="008F7103" w:rsidRPr="007B2626">
        <w:rPr>
          <w:rFonts w:ascii="Times New Roman" w:eastAsia="Times New Roman" w:hAnsi="Times New Roman" w:cs="Times New Roman"/>
        </w:rPr>
        <w:t xml:space="preserve">Des projets faisant l’objet d’un cofinancement (PHRC, INCA…) </w:t>
      </w:r>
      <w:proofErr w:type="gramStart"/>
      <w:r w:rsidR="008F7103" w:rsidRPr="007B2626">
        <w:rPr>
          <w:rFonts w:ascii="Times New Roman" w:eastAsia="Times New Roman" w:hAnsi="Times New Roman" w:cs="Times New Roman"/>
        </w:rPr>
        <w:t>peuvent</w:t>
      </w:r>
      <w:proofErr w:type="gramEnd"/>
      <w:r w:rsidR="008F7103" w:rsidRPr="007B2626">
        <w:rPr>
          <w:rFonts w:ascii="Times New Roman" w:eastAsia="Times New Roman" w:hAnsi="Times New Roman" w:cs="Times New Roman"/>
        </w:rPr>
        <w:t xml:space="preserve"> êtr</w:t>
      </w:r>
      <w:r w:rsidR="00D13C16" w:rsidRPr="007B2626">
        <w:rPr>
          <w:rFonts w:ascii="Times New Roman" w:eastAsia="Times New Roman" w:hAnsi="Times New Roman" w:cs="Times New Roman"/>
        </w:rPr>
        <w:t xml:space="preserve">e déposés mais le candidat doit </w:t>
      </w:r>
      <w:r w:rsidR="008F7103" w:rsidRPr="007B2626">
        <w:rPr>
          <w:rFonts w:ascii="Times New Roman" w:eastAsia="Times New Roman" w:hAnsi="Times New Roman" w:cs="Times New Roman"/>
        </w:rPr>
        <w:t>argumenter et justifier ce cofinancement. Il est demandé de joindre au dossier de candidature un fichier</w:t>
      </w:r>
      <w:r w:rsidR="00C05E64">
        <w:rPr>
          <w:rFonts w:ascii="Times New Roman" w:eastAsia="Times New Roman" w:hAnsi="Times New Roman" w:cs="Times New Roman"/>
        </w:rPr>
        <w:t xml:space="preserve"> </w:t>
      </w:r>
      <w:r w:rsidR="008F7103" w:rsidRPr="007B2626">
        <w:rPr>
          <w:rFonts w:ascii="Times New Roman" w:eastAsia="Times New Roman" w:hAnsi="Times New Roman" w:cs="Times New Roman"/>
        </w:rPr>
        <w:t>structuré détaillant le budget accordé ou demandé par l’organisme assurant le cofinancement. En l’absence de</w:t>
      </w:r>
      <w:r w:rsidR="00C05E64">
        <w:rPr>
          <w:rFonts w:ascii="Times New Roman" w:eastAsia="Times New Roman" w:hAnsi="Times New Roman" w:cs="Times New Roman"/>
        </w:rPr>
        <w:t xml:space="preserve"> </w:t>
      </w:r>
      <w:r w:rsidR="008F7103" w:rsidRPr="007B2626">
        <w:rPr>
          <w:rFonts w:ascii="Times New Roman" w:eastAsia="Times New Roman" w:hAnsi="Times New Roman" w:cs="Times New Roman"/>
        </w:rPr>
        <w:t>présentation de ce document, le principe du cofinancement pourra être remis en cause.</w:t>
      </w:r>
    </w:p>
    <w:p w:rsidR="00AC196F" w:rsidRPr="007B2626" w:rsidRDefault="00AC196F"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Le financement des projets </w:t>
      </w:r>
      <w:r w:rsidR="0089247F" w:rsidRPr="007B2626">
        <w:rPr>
          <w:rFonts w:ascii="Times New Roman" w:eastAsia="Times New Roman" w:hAnsi="Times New Roman" w:cs="Times New Roman"/>
        </w:rPr>
        <w:t>autorise</w:t>
      </w:r>
      <w:r w:rsidRPr="007B2626">
        <w:rPr>
          <w:rFonts w:ascii="Times New Roman" w:eastAsia="Times New Roman" w:hAnsi="Times New Roman" w:cs="Times New Roman"/>
        </w:rPr>
        <w:t xml:space="preserve"> celui de personnel </w:t>
      </w:r>
      <w:r w:rsidR="0089247F" w:rsidRPr="007B2626">
        <w:rPr>
          <w:rFonts w:ascii="Times New Roman" w:eastAsia="Times New Roman" w:hAnsi="Times New Roman" w:cs="Times New Roman"/>
        </w:rPr>
        <w:t>mais exclut celui</w:t>
      </w:r>
      <w:r w:rsidRPr="007B2626">
        <w:rPr>
          <w:rFonts w:ascii="Times New Roman" w:eastAsia="Times New Roman" w:hAnsi="Times New Roman" w:cs="Times New Roman"/>
        </w:rPr>
        <w:t xml:space="preserve"> de gros matériel.</w:t>
      </w:r>
      <w:r w:rsidR="0089247F" w:rsidRPr="007B2626">
        <w:rPr>
          <w:rFonts w:ascii="Times New Roman" w:eastAsia="Times New Roman" w:hAnsi="Times New Roman" w:cs="Times New Roman"/>
        </w:rPr>
        <w:t xml:space="preserve"> Il </w:t>
      </w:r>
      <w:r w:rsidR="007B2626">
        <w:rPr>
          <w:rFonts w:ascii="Times New Roman" w:eastAsia="Times New Roman" w:hAnsi="Times New Roman" w:cs="Times New Roman"/>
        </w:rPr>
        <w:t xml:space="preserve">peut </w:t>
      </w:r>
      <w:r w:rsidR="0089247F" w:rsidRPr="007B2626">
        <w:rPr>
          <w:rFonts w:ascii="Times New Roman" w:eastAsia="Times New Roman" w:hAnsi="Times New Roman" w:cs="Times New Roman"/>
        </w:rPr>
        <w:t>contribuer à</w:t>
      </w:r>
      <w:r w:rsidRPr="007B2626">
        <w:rPr>
          <w:rFonts w:ascii="Times New Roman" w:eastAsia="Times New Roman" w:hAnsi="Times New Roman" w:cs="Times New Roman"/>
        </w:rPr>
        <w:t xml:space="preserve"> financer un étudiant en Master, Thèse ou post-Doc</w:t>
      </w:r>
      <w:r w:rsidR="0089247F" w:rsidRPr="007B2626">
        <w:rPr>
          <w:rFonts w:ascii="Times New Roman" w:eastAsia="Times New Roman" w:hAnsi="Times New Roman" w:cs="Times New Roman"/>
        </w:rPr>
        <w:t>.</w:t>
      </w:r>
    </w:p>
    <w:p w:rsidR="007B2626" w:rsidRPr="007B2626" w:rsidRDefault="007B2626"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u w:val="single"/>
        </w:rPr>
      </w:pPr>
      <w:r w:rsidRPr="007B2626">
        <w:rPr>
          <w:rFonts w:ascii="Times New Roman" w:eastAsia="Times New Roman" w:hAnsi="Times New Roman" w:cs="Times New Roman"/>
          <w:b/>
          <w:u w:val="single"/>
        </w:rPr>
        <w:t>Règles de soumission</w:t>
      </w:r>
    </w:p>
    <w:p w:rsidR="00AC196F" w:rsidRPr="007B2626" w:rsidRDefault="00AC196F" w:rsidP="00F4490B">
      <w:pPr>
        <w:jc w:val="both"/>
        <w:rPr>
          <w:rFonts w:ascii="Times New Roman" w:eastAsia="Times New Roman" w:hAnsi="Times New Roman" w:cs="Times New Roman"/>
          <w:u w:val="single"/>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Le projet soumis doit être rédigé de manière concise (plan détaillé dans le chapitre </w:t>
      </w:r>
      <w:r w:rsidRPr="00AC196F">
        <w:rPr>
          <w:rFonts w:ascii="Times New Roman" w:eastAsia="Times New Roman" w:hAnsi="Times New Roman" w:cs="Times New Roman"/>
        </w:rPr>
        <w:t>INSTRUCTION POUR LEDOSSIER DE CANDIDATURE</w:t>
      </w:r>
      <w:r w:rsidRPr="006A4830">
        <w:rPr>
          <w:rFonts w:ascii="Times New Roman" w:eastAsia="Times New Roman" w:hAnsi="Times New Roman" w:cs="Times New Roman"/>
          <w:shd w:val="clear" w:color="auto" w:fill="FFFFFF" w:themeFill="background1"/>
        </w:rPr>
        <w:t>)</w:t>
      </w:r>
      <w:r w:rsidRPr="007B2626">
        <w:rPr>
          <w:rFonts w:ascii="Times New Roman" w:eastAsia="Times New Roman" w:hAnsi="Times New Roman" w:cs="Times New Roman"/>
        </w:rPr>
        <w:t xml:space="preserve"> en précisant le rationnel de l'étude, l'hypothèse de travail, l'objectif de l'étude, l</w:t>
      </w:r>
      <w:r w:rsidR="00F4490B" w:rsidRPr="007B2626">
        <w:rPr>
          <w:rFonts w:ascii="Times New Roman" w:eastAsia="Times New Roman" w:hAnsi="Times New Roman" w:cs="Times New Roman"/>
        </w:rPr>
        <w:t xml:space="preserve">a </w:t>
      </w:r>
      <w:r w:rsidRPr="007B2626">
        <w:rPr>
          <w:rFonts w:ascii="Times New Roman" w:eastAsia="Times New Roman" w:hAnsi="Times New Roman" w:cs="Times New Roman"/>
        </w:rPr>
        <w:t>méthodologie et les résultats attendus.</w:t>
      </w:r>
    </w:p>
    <w:p w:rsidR="007B2626" w:rsidRPr="007B2626" w:rsidRDefault="007B2626" w:rsidP="00F4490B">
      <w:pPr>
        <w:jc w:val="both"/>
        <w:rPr>
          <w:rFonts w:ascii="Times New Roman" w:eastAsia="Times New Roman" w:hAnsi="Times New Roman" w:cs="Times New Roman"/>
        </w:rPr>
      </w:pPr>
    </w:p>
    <w:p w:rsidR="00AB5FFD"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Il doit s’accompagner d’un résumé structuré de 3000 caractères maximum espaces inclus </w:t>
      </w:r>
      <w:r w:rsidR="00AB5FFD" w:rsidRPr="007B2626">
        <w:rPr>
          <w:rFonts w:ascii="Times New Roman" w:eastAsia="Times New Roman" w:hAnsi="Times New Roman" w:cs="Times New Roman"/>
        </w:rPr>
        <w:t>(Introduction</w:t>
      </w:r>
      <w:r w:rsidR="00C05E64">
        <w:rPr>
          <w:rFonts w:ascii="Times New Roman" w:eastAsia="Times New Roman" w:hAnsi="Times New Roman" w:cs="Times New Roman"/>
        </w:rPr>
        <w:t>-</w:t>
      </w:r>
      <w:r w:rsidR="00AB5FFD" w:rsidRPr="007B2626">
        <w:rPr>
          <w:rFonts w:ascii="Times New Roman" w:eastAsia="Times New Roman" w:hAnsi="Times New Roman" w:cs="Times New Roman"/>
        </w:rPr>
        <w:t xml:space="preserve">objectifs-matériel </w:t>
      </w:r>
      <w:r w:rsidRPr="007B2626">
        <w:rPr>
          <w:rFonts w:ascii="Times New Roman" w:eastAsia="Times New Roman" w:hAnsi="Times New Roman" w:cs="Times New Roman"/>
        </w:rPr>
        <w:t xml:space="preserve">et méthodes -Résultats attendus) </w:t>
      </w:r>
    </w:p>
    <w:p w:rsidR="008F7103" w:rsidRPr="007B2626" w:rsidRDefault="008F7103" w:rsidP="008F7103">
      <w:pPr>
        <w:rPr>
          <w:rFonts w:ascii="Times New Roman" w:eastAsia="Times New Roman" w:hAnsi="Times New Roman" w:cs="Times New Roman"/>
        </w:rPr>
      </w:pPr>
    </w:p>
    <w:p w:rsidR="008F7103" w:rsidRPr="007B2626" w:rsidRDefault="008F7103" w:rsidP="008F7103">
      <w:pPr>
        <w:rPr>
          <w:rFonts w:ascii="Times New Roman" w:eastAsia="Times New Roman" w:hAnsi="Times New Roman" w:cs="Times New Roman"/>
          <w:b/>
        </w:rPr>
      </w:pPr>
      <w:r w:rsidRPr="007B2626">
        <w:rPr>
          <w:rFonts w:ascii="Times New Roman" w:eastAsia="Times New Roman" w:hAnsi="Times New Roman" w:cs="Times New Roman"/>
          <w:b/>
        </w:rPr>
        <w:t xml:space="preserve">IMPORTANT : NOTE DE LA TRESORIERE </w:t>
      </w:r>
      <w:r w:rsidR="00AB5FFD" w:rsidRPr="007B2626">
        <w:rPr>
          <w:rFonts w:ascii="Times New Roman" w:eastAsia="Times New Roman" w:hAnsi="Times New Roman" w:cs="Times New Roman"/>
          <w:b/>
        </w:rPr>
        <w:t>DU GROUPE DE CANCEROLOGIE CUTANE</w:t>
      </w:r>
    </w:p>
    <w:p w:rsidR="006A4830"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Au moment de la soumission de la demande de financement il faudra prévoir le compte sur</w:t>
      </w:r>
      <w:r w:rsidR="00D13C16" w:rsidRPr="007B2626">
        <w:rPr>
          <w:rFonts w:ascii="Times New Roman" w:eastAsia="Times New Roman" w:hAnsi="Times New Roman" w:cs="Times New Roman"/>
        </w:rPr>
        <w:t xml:space="preserve"> lequel sera versée </w:t>
      </w:r>
      <w:r w:rsidRPr="007B2626">
        <w:rPr>
          <w:rFonts w:ascii="Times New Roman" w:eastAsia="Times New Roman" w:hAnsi="Times New Roman" w:cs="Times New Roman"/>
        </w:rPr>
        <w:t xml:space="preserve">la subvention en cas d’acceptation du dossier (Association, Contrat Tripartite, Université, </w:t>
      </w:r>
      <w:r w:rsidR="006A4830">
        <w:rPr>
          <w:rFonts w:ascii="Times New Roman" w:eastAsia="Times New Roman" w:hAnsi="Times New Roman" w:cs="Times New Roman"/>
        </w:rPr>
        <w:t>INSERM, CNRS ou autre</w:t>
      </w:r>
      <w:r w:rsidRPr="007B2626">
        <w:rPr>
          <w:rFonts w:ascii="Times New Roman" w:eastAsia="Times New Roman" w:hAnsi="Times New Roman" w:cs="Times New Roman"/>
        </w:rPr>
        <w:t>).</w:t>
      </w:r>
    </w:p>
    <w:p w:rsidR="006A4830" w:rsidRDefault="006A4830" w:rsidP="00F4490B">
      <w:pPr>
        <w:jc w:val="both"/>
        <w:rPr>
          <w:rFonts w:ascii="Times New Roman" w:eastAsia="Times New Roman" w:hAnsi="Times New Roman" w:cs="Times New Roman"/>
        </w:rPr>
      </w:pPr>
    </w:p>
    <w:p w:rsidR="006A4830" w:rsidRPr="006A4830" w:rsidRDefault="006A4830" w:rsidP="00F4490B">
      <w:pPr>
        <w:jc w:val="both"/>
        <w:rPr>
          <w:rFonts w:ascii="Times New Roman" w:eastAsia="Times New Roman" w:hAnsi="Times New Roman" w:cs="Times New Roman"/>
          <w:b/>
          <w:u w:val="single"/>
        </w:rPr>
      </w:pPr>
      <w:r w:rsidRPr="006A4830">
        <w:rPr>
          <w:rFonts w:ascii="Times New Roman" w:eastAsia="Times New Roman" w:hAnsi="Times New Roman" w:cs="Times New Roman"/>
          <w:b/>
          <w:u w:val="single"/>
        </w:rPr>
        <w:t>Ethique et fonctionnement</w:t>
      </w:r>
    </w:p>
    <w:p w:rsidR="006A4830" w:rsidRPr="007B2626" w:rsidRDefault="006A4830"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b/>
        </w:rPr>
        <w:t>Membres du Conseil Scientifique</w:t>
      </w:r>
      <w:r w:rsidR="00D13C16" w:rsidRPr="007B2626">
        <w:rPr>
          <w:rFonts w:ascii="Times New Roman" w:eastAsia="Times New Roman" w:hAnsi="Times New Roman" w:cs="Times New Roman"/>
          <w:b/>
        </w:rPr>
        <w:t> </w:t>
      </w:r>
      <w:r w:rsidR="00D13C16" w:rsidRPr="007B2626">
        <w:rPr>
          <w:rFonts w:ascii="Times New Roman" w:eastAsia="Times New Roman" w:hAnsi="Times New Roman" w:cs="Times New Roman"/>
        </w:rPr>
        <w:t>: les membres du bureau du GCC</w:t>
      </w:r>
      <w:r w:rsidR="00C05E64">
        <w:rPr>
          <w:rFonts w:ascii="Times New Roman" w:eastAsia="Times New Roman" w:hAnsi="Times New Roman" w:cs="Times New Roman"/>
        </w:rPr>
        <w:t xml:space="preserve"> </w:t>
      </w:r>
      <w:r w:rsidR="000A71A3">
        <w:rPr>
          <w:rFonts w:ascii="Times New Roman" w:eastAsia="Times New Roman" w:hAnsi="Times New Roman" w:cs="Times New Roman"/>
        </w:rPr>
        <w:t>composent</w:t>
      </w:r>
      <w:r w:rsidR="006A4830">
        <w:rPr>
          <w:rFonts w:ascii="Times New Roman" w:eastAsia="Times New Roman" w:hAnsi="Times New Roman" w:cs="Times New Roman"/>
        </w:rPr>
        <w:t xml:space="preserve"> le conseil scientifique, le président du GCC est le président du conseil scientifique.</w:t>
      </w:r>
    </w:p>
    <w:p w:rsidR="006A4830" w:rsidRDefault="006A4830" w:rsidP="00F4490B">
      <w:pPr>
        <w:jc w:val="both"/>
        <w:rPr>
          <w:rFonts w:ascii="Times New Roman" w:eastAsia="Times New Roman" w:hAnsi="Times New Roman" w:cs="Times New Roman"/>
        </w:rPr>
      </w:pPr>
    </w:p>
    <w:p w:rsidR="006A4830" w:rsidRDefault="006A4830" w:rsidP="00F4490B">
      <w:pPr>
        <w:jc w:val="both"/>
        <w:rPr>
          <w:rFonts w:ascii="Times New Roman" w:eastAsia="Times New Roman" w:hAnsi="Times New Roman" w:cs="Times New Roman"/>
        </w:rPr>
      </w:pPr>
      <w:r w:rsidRPr="006A4830">
        <w:rPr>
          <w:rFonts w:ascii="Times New Roman" w:eastAsia="Times New Roman" w:hAnsi="Times New Roman" w:cs="Times New Roman"/>
          <w:b/>
          <w:u w:val="single"/>
        </w:rPr>
        <w:t>Experts</w:t>
      </w:r>
      <w:r>
        <w:rPr>
          <w:rFonts w:ascii="Times New Roman" w:eastAsia="Times New Roman" w:hAnsi="Times New Roman" w:cs="Times New Roman"/>
        </w:rPr>
        <w:t xml:space="preserve"> : Chaque membre du bureau du GCC sera rapporteur pour un ou plusieurs projets soumis. Chaque membre rapporteur choisira un rapporteur externe par projet. Les rapporteurs </w:t>
      </w:r>
      <w:r w:rsidR="000A71A3">
        <w:rPr>
          <w:rFonts w:ascii="Times New Roman" w:eastAsia="Times New Roman" w:hAnsi="Times New Roman" w:cs="Times New Roman"/>
        </w:rPr>
        <w:t xml:space="preserve">du GCC et extérieur au GCC </w:t>
      </w:r>
      <w:r>
        <w:rPr>
          <w:rFonts w:ascii="Times New Roman" w:eastAsia="Times New Roman" w:hAnsi="Times New Roman" w:cs="Times New Roman"/>
        </w:rPr>
        <w:t>doivent être indépendants au projet expertisé et ne pas avoir de conflits d’intérêts sur des dossiers soumis en concurrence pour cet appel d’offre.</w:t>
      </w:r>
    </w:p>
    <w:p w:rsidR="006A4830" w:rsidRDefault="006A4830" w:rsidP="00F4490B">
      <w:pPr>
        <w:jc w:val="both"/>
        <w:rPr>
          <w:rFonts w:ascii="Times New Roman" w:eastAsia="Times New Roman" w:hAnsi="Times New Roman" w:cs="Times New Roman"/>
        </w:rPr>
      </w:pPr>
    </w:p>
    <w:p w:rsidR="006A4830" w:rsidRPr="007B2626" w:rsidRDefault="006A4830" w:rsidP="00F4490B">
      <w:pPr>
        <w:jc w:val="both"/>
        <w:rPr>
          <w:rFonts w:ascii="Times New Roman" w:eastAsia="Times New Roman" w:hAnsi="Times New Roman" w:cs="Times New Roman"/>
        </w:rPr>
      </w:pPr>
      <w:r w:rsidRPr="006A4830">
        <w:rPr>
          <w:rFonts w:ascii="Times New Roman" w:eastAsia="Times New Roman" w:hAnsi="Times New Roman" w:cs="Times New Roman"/>
        </w:rPr>
        <w:t xml:space="preserve">Lors de la soumission du projet, le candidat à l’appel d’offre pourra signaler s’il le souhaite à titre indicatif les </w:t>
      </w:r>
      <w:r w:rsidRPr="006A4830">
        <w:rPr>
          <w:rFonts w:ascii="Times New Roman" w:eastAsia="Times New Roman" w:hAnsi="Times New Roman" w:cs="Times New Roman"/>
          <w:u w:val="single"/>
        </w:rPr>
        <w:t>experts ou rapporteurs suggérés ou à éviter</w:t>
      </w:r>
      <w:r w:rsidRPr="006A4830">
        <w:rPr>
          <w:rFonts w:ascii="Times New Roman" w:eastAsia="Times New Roman" w:hAnsi="Times New Roman" w:cs="Times New Roman"/>
        </w:rPr>
        <w:t>. Cette information sera transmise uniquement au Président du Conseil Scientifique (CS). Une déclaration des liens d’intérêt devra également être remplie.</w:t>
      </w:r>
    </w:p>
    <w:p w:rsidR="00D13C16" w:rsidRPr="007B2626" w:rsidRDefault="00D13C16" w:rsidP="00F4490B">
      <w:pPr>
        <w:jc w:val="both"/>
        <w:rPr>
          <w:rFonts w:ascii="Times New Roman" w:eastAsia="Times New Roman" w:hAnsi="Times New Roman" w:cs="Times New Roman"/>
        </w:rPr>
      </w:pPr>
    </w:p>
    <w:p w:rsidR="006A4830"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Toute publication, écrite, orale ou affichée, réalisée à partir d’un projet financé dans le cadre de cet appel</w:t>
      </w:r>
      <w:r w:rsidR="00C05E64">
        <w:rPr>
          <w:rFonts w:ascii="Times New Roman" w:eastAsia="Times New Roman" w:hAnsi="Times New Roman" w:cs="Times New Roman"/>
        </w:rPr>
        <w:t xml:space="preserve"> </w:t>
      </w:r>
      <w:r w:rsidRPr="007B2626">
        <w:rPr>
          <w:rFonts w:ascii="Times New Roman" w:eastAsia="Times New Roman" w:hAnsi="Times New Roman" w:cs="Times New Roman"/>
        </w:rPr>
        <w:t xml:space="preserve">d’offre, devra porter la mention </w:t>
      </w:r>
      <w:r w:rsidR="006A4830">
        <w:rPr>
          <w:rFonts w:ascii="Times New Roman" w:eastAsia="Times New Roman" w:hAnsi="Times New Roman" w:cs="Times New Roman"/>
        </w:rPr>
        <w:t>avec le s</w:t>
      </w:r>
      <w:r w:rsidRPr="007B2626">
        <w:rPr>
          <w:rFonts w:ascii="Times New Roman" w:eastAsia="Times New Roman" w:hAnsi="Times New Roman" w:cs="Times New Roman"/>
        </w:rPr>
        <w:t xml:space="preserve">outien </w:t>
      </w:r>
      <w:r w:rsidR="00D13C16" w:rsidRPr="007B2626">
        <w:rPr>
          <w:rFonts w:ascii="Times New Roman" w:eastAsia="Times New Roman" w:hAnsi="Times New Roman" w:cs="Times New Roman"/>
        </w:rPr>
        <w:t>du G</w:t>
      </w:r>
      <w:r w:rsidR="006A4830">
        <w:rPr>
          <w:rFonts w:ascii="Times New Roman" w:eastAsia="Times New Roman" w:hAnsi="Times New Roman" w:cs="Times New Roman"/>
        </w:rPr>
        <w:t xml:space="preserve">roupe de Cancérologie </w:t>
      </w:r>
      <w:r w:rsidR="00D13C16" w:rsidRPr="007B2626">
        <w:rPr>
          <w:rFonts w:ascii="Times New Roman" w:eastAsia="Times New Roman" w:hAnsi="Times New Roman" w:cs="Times New Roman"/>
        </w:rPr>
        <w:t>C</w:t>
      </w:r>
      <w:r w:rsidR="006A4830">
        <w:rPr>
          <w:rFonts w:ascii="Times New Roman" w:eastAsia="Times New Roman" w:hAnsi="Times New Roman" w:cs="Times New Roman"/>
        </w:rPr>
        <w:t>utanée de la Société Française de Dermatologie</w:t>
      </w:r>
      <w:r w:rsidRPr="007B2626">
        <w:rPr>
          <w:rFonts w:ascii="Times New Roman" w:eastAsia="Times New Roman" w:hAnsi="Times New Roman" w:cs="Times New Roman"/>
        </w:rPr>
        <w:t xml:space="preserve">. </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Il est également recommandé qu’une fois réalisés, les</w:t>
      </w:r>
      <w:r w:rsidR="00C05E64">
        <w:rPr>
          <w:rFonts w:ascii="Times New Roman" w:eastAsia="Times New Roman" w:hAnsi="Times New Roman" w:cs="Times New Roman"/>
        </w:rPr>
        <w:t xml:space="preserve"> </w:t>
      </w:r>
      <w:r w:rsidRPr="007B2626">
        <w:rPr>
          <w:rFonts w:ascii="Times New Roman" w:eastAsia="Times New Roman" w:hAnsi="Times New Roman" w:cs="Times New Roman"/>
        </w:rPr>
        <w:t xml:space="preserve">résultats des projets financés fassent l'objet d'une présentation lors d'une séance </w:t>
      </w:r>
      <w:r w:rsidR="00C05E64">
        <w:rPr>
          <w:rFonts w:ascii="Times New Roman" w:eastAsia="Times New Roman" w:hAnsi="Times New Roman" w:cs="Times New Roman"/>
        </w:rPr>
        <w:t xml:space="preserve">du groupe de Cancérologie cutanée et d’une séance </w:t>
      </w:r>
      <w:r w:rsidRPr="007B2626">
        <w:rPr>
          <w:rFonts w:ascii="Times New Roman" w:eastAsia="Times New Roman" w:hAnsi="Times New Roman" w:cs="Times New Roman"/>
        </w:rPr>
        <w:t>de la SFD ou lors des</w:t>
      </w:r>
      <w:r w:rsidR="00C05E64">
        <w:rPr>
          <w:rFonts w:ascii="Times New Roman" w:eastAsia="Times New Roman" w:hAnsi="Times New Roman" w:cs="Times New Roman"/>
        </w:rPr>
        <w:t xml:space="preserve"> </w:t>
      </w:r>
      <w:r w:rsidRPr="007B2626">
        <w:rPr>
          <w:rFonts w:ascii="Times New Roman" w:eastAsia="Times New Roman" w:hAnsi="Times New Roman" w:cs="Times New Roman"/>
        </w:rPr>
        <w:t>Journées Dermatologiques de Paris.</w:t>
      </w:r>
    </w:p>
    <w:p w:rsidR="00D13C16" w:rsidRPr="007B2626" w:rsidRDefault="00D13C16" w:rsidP="00F4490B">
      <w:pPr>
        <w:jc w:val="both"/>
        <w:rPr>
          <w:rFonts w:ascii="Times New Roman" w:eastAsia="Times New Roman" w:hAnsi="Times New Roman" w:cs="Times New Roman"/>
        </w:rPr>
      </w:pPr>
    </w:p>
    <w:p w:rsidR="008F7103" w:rsidRDefault="007B2626" w:rsidP="00F4490B">
      <w:pPr>
        <w:jc w:val="both"/>
        <w:rPr>
          <w:rFonts w:ascii="Times New Roman" w:eastAsia="Times New Roman" w:hAnsi="Times New Roman" w:cs="Times New Roman"/>
          <w:b/>
          <w:u w:val="single"/>
        </w:rPr>
      </w:pPr>
      <w:r>
        <w:rPr>
          <w:rFonts w:ascii="Times New Roman" w:eastAsia="Times New Roman" w:hAnsi="Times New Roman" w:cs="Times New Roman"/>
          <w:b/>
          <w:u w:val="single"/>
        </w:rPr>
        <w:t>Soumission des dossiers</w:t>
      </w:r>
    </w:p>
    <w:p w:rsidR="007B2626" w:rsidRPr="007B2626" w:rsidRDefault="007B2626" w:rsidP="00F4490B">
      <w:pPr>
        <w:jc w:val="both"/>
        <w:rPr>
          <w:rFonts w:ascii="Times New Roman" w:eastAsia="Times New Roman" w:hAnsi="Times New Roman" w:cs="Times New Roman"/>
          <w:b/>
          <w:u w:val="single"/>
        </w:rPr>
      </w:pP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lastRenderedPageBreak/>
        <w:t xml:space="preserve">Les dossiers concernant cet AO sont soumis </w:t>
      </w:r>
      <w:r w:rsidR="006979D5" w:rsidRPr="007B2626">
        <w:rPr>
          <w:rFonts w:ascii="Times New Roman" w:eastAsia="Times New Roman" w:hAnsi="Times New Roman" w:cs="Times New Roman"/>
        </w:rPr>
        <w:t xml:space="preserve">par mail </w:t>
      </w:r>
      <w:r w:rsidR="007B2626" w:rsidRPr="007B2626">
        <w:rPr>
          <w:rFonts w:ascii="Times New Roman" w:eastAsia="Times New Roman" w:hAnsi="Times New Roman" w:cs="Times New Roman"/>
        </w:rPr>
        <w:t xml:space="preserve">à </w:t>
      </w:r>
      <w:hyperlink r:id="rId6" w:history="1">
        <w:r w:rsidR="007B2626" w:rsidRPr="00274A40">
          <w:rPr>
            <w:rStyle w:val="Lienhypertexte"/>
            <w:rFonts w:ascii="Times New Roman" w:eastAsia="Times New Roman" w:hAnsi="Times New Roman" w:cs="Times New Roman"/>
          </w:rPr>
          <w:t>thomas.jouary@ch-pau.fr</w:t>
        </w:r>
      </w:hyperlink>
      <w:r w:rsidRPr="007B2626">
        <w:rPr>
          <w:rFonts w:ascii="Times New Roman" w:eastAsia="Times New Roman" w:hAnsi="Times New Roman" w:cs="Times New Roman"/>
        </w:rPr>
        <w:t>.</w:t>
      </w:r>
    </w:p>
    <w:p w:rsidR="000A71A3" w:rsidRDefault="000A71A3" w:rsidP="00F4490B">
      <w:pPr>
        <w:jc w:val="both"/>
        <w:rPr>
          <w:rFonts w:ascii="Times New Roman" w:eastAsia="Times New Roman" w:hAnsi="Times New Roman" w:cs="Times New Roman"/>
        </w:rPr>
      </w:pP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Ils devront être adressés au plus tard le </w:t>
      </w:r>
      <w:r w:rsidR="006A4830" w:rsidRPr="000A71A3">
        <w:rPr>
          <w:rFonts w:ascii="Times New Roman" w:eastAsia="Times New Roman" w:hAnsi="Times New Roman" w:cs="Times New Roman"/>
          <w:b/>
        </w:rPr>
        <w:t>26/10/2018</w:t>
      </w:r>
      <w:r w:rsidR="006979D5" w:rsidRPr="007B2626">
        <w:rPr>
          <w:rFonts w:ascii="Times New Roman" w:eastAsia="Times New Roman" w:hAnsi="Times New Roman" w:cs="Times New Roman"/>
        </w:rPr>
        <w:t xml:space="preserve">  selon le modèle suivant</w:t>
      </w:r>
      <w:r w:rsidRPr="007B2626">
        <w:rPr>
          <w:rFonts w:ascii="Times New Roman" w:eastAsia="Times New Roman" w:hAnsi="Times New Roman" w:cs="Times New Roman"/>
        </w:rPr>
        <w:t xml:space="preserve"> qui comprend outre l’identific</w:t>
      </w:r>
      <w:r w:rsidR="00D13C16" w:rsidRPr="007B2626">
        <w:rPr>
          <w:rFonts w:ascii="Times New Roman" w:eastAsia="Times New Roman" w:hAnsi="Times New Roman" w:cs="Times New Roman"/>
        </w:rPr>
        <w:t xml:space="preserve">ation du candidat, le résumé du </w:t>
      </w:r>
      <w:r w:rsidRPr="007B2626">
        <w:rPr>
          <w:rFonts w:ascii="Times New Roman" w:eastAsia="Times New Roman" w:hAnsi="Times New Roman" w:cs="Times New Roman"/>
        </w:rPr>
        <w:t>projet.</w:t>
      </w:r>
      <w:r w:rsidR="00C05E64">
        <w:rPr>
          <w:rFonts w:ascii="Times New Roman" w:eastAsia="Times New Roman" w:hAnsi="Times New Roman" w:cs="Times New Roman"/>
        </w:rPr>
        <w:t xml:space="preserve"> </w:t>
      </w:r>
      <w:r w:rsidRPr="007B2626">
        <w:rPr>
          <w:rFonts w:ascii="Times New Roman" w:eastAsia="Times New Roman" w:hAnsi="Times New Roman" w:cs="Times New Roman"/>
        </w:rPr>
        <w:t>Des documents annexes peuvent être éventuellement joints si nécessaire, mais</w:t>
      </w:r>
      <w:r w:rsidR="00D13C16" w:rsidRPr="007B2626">
        <w:rPr>
          <w:rFonts w:ascii="Times New Roman" w:eastAsia="Times New Roman" w:hAnsi="Times New Roman" w:cs="Times New Roman"/>
        </w:rPr>
        <w:t xml:space="preserve"> l’évaluation sera basée sur le </w:t>
      </w:r>
      <w:r w:rsidRPr="007B2626">
        <w:rPr>
          <w:rFonts w:ascii="Times New Roman" w:eastAsia="Times New Roman" w:hAnsi="Times New Roman" w:cs="Times New Roman"/>
        </w:rPr>
        <w:t>document principal.</w:t>
      </w:r>
    </w:p>
    <w:p w:rsidR="008F7103" w:rsidRPr="007B2626" w:rsidRDefault="008F7103" w:rsidP="00F4490B">
      <w:pPr>
        <w:jc w:val="both"/>
        <w:rPr>
          <w:rFonts w:ascii="Times New Roman" w:eastAsia="Times New Roman" w:hAnsi="Times New Roman" w:cs="Times New Roman"/>
          <w:b/>
        </w:rPr>
      </w:pPr>
      <w:r w:rsidRPr="007B2626">
        <w:rPr>
          <w:rFonts w:ascii="Times New Roman" w:eastAsia="Times New Roman" w:hAnsi="Times New Roman" w:cs="Times New Roman"/>
        </w:rPr>
        <w:t xml:space="preserve">Un accusé de réception sera envoyé au candidat et </w:t>
      </w:r>
      <w:r w:rsidR="006979D5" w:rsidRPr="007B2626">
        <w:rPr>
          <w:rFonts w:ascii="Times New Roman" w:eastAsia="Times New Roman" w:hAnsi="Times New Roman" w:cs="Times New Roman"/>
        </w:rPr>
        <w:t xml:space="preserve">tout dossier reçu après </w:t>
      </w:r>
      <w:r w:rsidRPr="007B2626">
        <w:rPr>
          <w:rFonts w:ascii="Times New Roman" w:eastAsia="Times New Roman" w:hAnsi="Times New Roman" w:cs="Times New Roman"/>
        </w:rPr>
        <w:t xml:space="preserve">minuit </w:t>
      </w:r>
      <w:r w:rsidR="007B2626">
        <w:rPr>
          <w:rFonts w:ascii="Times New Roman" w:eastAsia="Times New Roman" w:hAnsi="Times New Roman" w:cs="Times New Roman"/>
        </w:rPr>
        <w:t xml:space="preserve">le </w:t>
      </w:r>
      <w:r w:rsidR="006A4830" w:rsidRPr="000A71A3">
        <w:rPr>
          <w:rFonts w:ascii="Times New Roman" w:eastAsia="Times New Roman" w:hAnsi="Times New Roman" w:cs="Times New Roman"/>
          <w:b/>
        </w:rPr>
        <w:t>26/10/2018</w:t>
      </w:r>
      <w:r w:rsidR="006979D5" w:rsidRPr="007B2626">
        <w:rPr>
          <w:rFonts w:ascii="Times New Roman" w:eastAsia="Times New Roman" w:hAnsi="Times New Roman" w:cs="Times New Roman"/>
        </w:rPr>
        <w:t xml:space="preserve"> ne sera pas pris en compte</w:t>
      </w:r>
      <w:r w:rsidR="00D13C16" w:rsidRPr="007B2626">
        <w:rPr>
          <w:rFonts w:ascii="Times New Roman" w:eastAsia="Times New Roman" w:hAnsi="Times New Roman" w:cs="Times New Roman"/>
        </w:rPr>
        <w:t>.</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L’ensemble des dossiers soumis sera diffusé </w:t>
      </w:r>
      <w:r w:rsidR="006979D5" w:rsidRPr="007B2626">
        <w:rPr>
          <w:rFonts w:ascii="Times New Roman" w:eastAsia="Times New Roman" w:hAnsi="Times New Roman" w:cs="Times New Roman"/>
        </w:rPr>
        <w:t>au</w:t>
      </w:r>
      <w:r w:rsidR="0037479D" w:rsidRPr="007B2626">
        <w:rPr>
          <w:rFonts w:ascii="Times New Roman" w:eastAsia="Times New Roman" w:hAnsi="Times New Roman" w:cs="Times New Roman"/>
        </w:rPr>
        <w:t xml:space="preserve"> bureau</w:t>
      </w:r>
      <w:r w:rsidR="006979D5" w:rsidRPr="007B2626">
        <w:rPr>
          <w:rFonts w:ascii="Times New Roman" w:eastAsia="Times New Roman" w:hAnsi="Times New Roman" w:cs="Times New Roman"/>
        </w:rPr>
        <w:t xml:space="preserve"> du GCC</w:t>
      </w:r>
      <w:r w:rsidRPr="007B2626">
        <w:rPr>
          <w:rFonts w:ascii="Times New Roman" w:eastAsia="Times New Roman" w:hAnsi="Times New Roman" w:cs="Times New Roman"/>
        </w:rPr>
        <w:t>.</w:t>
      </w:r>
    </w:p>
    <w:p w:rsidR="006979D5" w:rsidRPr="007B2626" w:rsidRDefault="006979D5" w:rsidP="00F4490B">
      <w:pPr>
        <w:jc w:val="both"/>
        <w:rPr>
          <w:rFonts w:ascii="Times New Roman" w:eastAsia="Times New Roman" w:hAnsi="Times New Roman" w:cs="Times New Roman"/>
          <w:b/>
          <w:u w:val="single"/>
        </w:rPr>
      </w:pPr>
    </w:p>
    <w:p w:rsidR="008F7103" w:rsidRDefault="008F7103" w:rsidP="00F4490B">
      <w:pPr>
        <w:jc w:val="both"/>
        <w:rPr>
          <w:rFonts w:ascii="Times New Roman" w:eastAsia="Times New Roman" w:hAnsi="Times New Roman" w:cs="Times New Roman"/>
          <w:b/>
          <w:u w:val="single"/>
        </w:rPr>
      </w:pPr>
      <w:r w:rsidRPr="007B2626">
        <w:rPr>
          <w:rFonts w:ascii="Times New Roman" w:eastAsia="Times New Roman" w:hAnsi="Times New Roman" w:cs="Times New Roman"/>
          <w:b/>
          <w:u w:val="single"/>
        </w:rPr>
        <w:t>Modalités d’évaluation et diffusion des résultats</w:t>
      </w:r>
    </w:p>
    <w:p w:rsidR="007B2626" w:rsidRPr="007B2626" w:rsidRDefault="007B2626" w:rsidP="00F4490B">
      <w:pPr>
        <w:jc w:val="both"/>
        <w:rPr>
          <w:rFonts w:ascii="Times New Roman" w:eastAsia="Times New Roman" w:hAnsi="Times New Roman" w:cs="Times New Roman"/>
          <w:b/>
          <w:u w:val="single"/>
        </w:rPr>
      </w:pPr>
    </w:p>
    <w:p w:rsidR="008F7103" w:rsidRDefault="008F7103" w:rsidP="00F4490B">
      <w:pPr>
        <w:jc w:val="both"/>
        <w:rPr>
          <w:rFonts w:ascii="Times New Roman" w:eastAsia="Times New Roman" w:hAnsi="Times New Roman" w:cs="Times New Roman"/>
        </w:rPr>
      </w:pPr>
      <w:r w:rsidRPr="00FC37D7">
        <w:rPr>
          <w:rFonts w:ascii="Times New Roman" w:eastAsia="Times New Roman" w:hAnsi="Times New Roman" w:cs="Times New Roman"/>
        </w:rPr>
        <w:t>Le</w:t>
      </w:r>
      <w:r w:rsidR="0037479D" w:rsidRPr="00FC37D7">
        <w:rPr>
          <w:rFonts w:ascii="Times New Roman" w:eastAsia="Times New Roman" w:hAnsi="Times New Roman" w:cs="Times New Roman"/>
        </w:rPr>
        <w:t>s projets sont évalués par le comité d’évaluation qui sera constitué des membres du bureau</w:t>
      </w:r>
      <w:r w:rsidR="00FC37D7">
        <w:rPr>
          <w:rFonts w:ascii="Times New Roman" w:eastAsia="Times New Roman" w:hAnsi="Times New Roman" w:cs="Times New Roman"/>
        </w:rPr>
        <w:t xml:space="preserve"> du GCC.</w:t>
      </w:r>
    </w:p>
    <w:p w:rsidR="00FC37D7" w:rsidRPr="00FC37D7" w:rsidRDefault="00FC37D7"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b/>
        </w:rPr>
      </w:pPr>
      <w:r w:rsidRPr="00FC37D7">
        <w:rPr>
          <w:rFonts w:ascii="Times New Roman" w:eastAsia="Times New Roman" w:hAnsi="Times New Roman" w:cs="Times New Roman"/>
          <w:b/>
        </w:rPr>
        <w:t xml:space="preserve">Le président du </w:t>
      </w:r>
      <w:r w:rsidR="0037479D" w:rsidRPr="00FC37D7">
        <w:rPr>
          <w:rFonts w:ascii="Times New Roman" w:eastAsia="Times New Roman" w:hAnsi="Times New Roman" w:cs="Times New Roman"/>
          <w:b/>
        </w:rPr>
        <w:t>comité d’évaluation nomme au sein du bureau</w:t>
      </w:r>
      <w:r w:rsidRPr="00FC37D7">
        <w:rPr>
          <w:rFonts w:ascii="Times New Roman" w:eastAsia="Times New Roman" w:hAnsi="Times New Roman" w:cs="Times New Roman"/>
          <w:b/>
        </w:rPr>
        <w:t xml:space="preserve"> un rapporteur par projet. </w:t>
      </w:r>
      <w:r w:rsidR="00FC37D7">
        <w:rPr>
          <w:rFonts w:ascii="Times New Roman" w:eastAsia="Times New Roman" w:hAnsi="Times New Roman" w:cs="Times New Roman"/>
          <w:b/>
        </w:rPr>
        <w:t>Ce dernier</w:t>
      </w:r>
      <w:r w:rsidRPr="00FC37D7">
        <w:rPr>
          <w:rFonts w:ascii="Times New Roman" w:eastAsia="Times New Roman" w:hAnsi="Times New Roman" w:cs="Times New Roman"/>
          <w:b/>
        </w:rPr>
        <w:t xml:space="preserve"> cho</w:t>
      </w:r>
      <w:r w:rsidR="00D13C16" w:rsidRPr="00FC37D7">
        <w:rPr>
          <w:rFonts w:ascii="Times New Roman" w:eastAsia="Times New Roman" w:hAnsi="Times New Roman" w:cs="Times New Roman"/>
          <w:b/>
        </w:rPr>
        <w:t xml:space="preserve">isira </w:t>
      </w:r>
      <w:r w:rsidR="00FC37D7" w:rsidRPr="00FC37D7">
        <w:rPr>
          <w:rFonts w:ascii="Times New Roman" w:eastAsia="Times New Roman" w:hAnsi="Times New Roman" w:cs="Times New Roman"/>
          <w:b/>
        </w:rPr>
        <w:t>un rapporteur</w:t>
      </w:r>
      <w:r w:rsidR="00C05E64">
        <w:rPr>
          <w:rFonts w:ascii="Times New Roman" w:eastAsia="Times New Roman" w:hAnsi="Times New Roman" w:cs="Times New Roman"/>
          <w:b/>
        </w:rPr>
        <w:t xml:space="preserve"> </w:t>
      </w:r>
      <w:r w:rsidRPr="00FC37D7">
        <w:rPr>
          <w:rFonts w:ascii="Times New Roman" w:eastAsia="Times New Roman" w:hAnsi="Times New Roman" w:cs="Times New Roman"/>
          <w:b/>
        </w:rPr>
        <w:t>extérieur</w:t>
      </w:r>
      <w:r w:rsidR="00C05E64">
        <w:rPr>
          <w:rFonts w:ascii="Times New Roman" w:eastAsia="Times New Roman" w:hAnsi="Times New Roman" w:cs="Times New Roman"/>
          <w:b/>
        </w:rPr>
        <w:t xml:space="preserve"> </w:t>
      </w:r>
      <w:r w:rsidRPr="00FC37D7">
        <w:rPr>
          <w:rFonts w:ascii="Times New Roman" w:eastAsia="Times New Roman" w:hAnsi="Times New Roman" w:cs="Times New Roman"/>
          <w:b/>
        </w:rPr>
        <w:t xml:space="preserve">au </w:t>
      </w:r>
      <w:r w:rsidR="0037479D" w:rsidRPr="00FC37D7">
        <w:rPr>
          <w:rFonts w:ascii="Times New Roman" w:eastAsia="Times New Roman" w:hAnsi="Times New Roman" w:cs="Times New Roman"/>
          <w:b/>
        </w:rPr>
        <w:t>bureau</w:t>
      </w:r>
      <w:r w:rsidR="00C05E64">
        <w:rPr>
          <w:rFonts w:ascii="Times New Roman" w:eastAsia="Times New Roman" w:hAnsi="Times New Roman" w:cs="Times New Roman"/>
          <w:b/>
        </w:rPr>
        <w:t xml:space="preserve"> du GCC </w:t>
      </w:r>
      <w:r w:rsidR="00FC37D7" w:rsidRPr="00FC37D7">
        <w:rPr>
          <w:rFonts w:ascii="Times New Roman" w:eastAsia="Times New Roman" w:hAnsi="Times New Roman" w:cs="Times New Roman"/>
          <w:b/>
        </w:rPr>
        <w:t xml:space="preserve">et indépendant du projet, sans conflit d’intérêt, </w:t>
      </w:r>
      <w:r w:rsidRPr="00FC37D7">
        <w:rPr>
          <w:rFonts w:ascii="Times New Roman" w:eastAsia="Times New Roman" w:hAnsi="Times New Roman" w:cs="Times New Roman"/>
          <w:b/>
        </w:rPr>
        <w:t xml:space="preserve">qui </w:t>
      </w:r>
      <w:r w:rsidR="00FC37D7" w:rsidRPr="00FC37D7">
        <w:rPr>
          <w:rFonts w:ascii="Times New Roman" w:eastAsia="Times New Roman" w:hAnsi="Times New Roman" w:cs="Times New Roman"/>
          <w:b/>
        </w:rPr>
        <w:t>expertisera</w:t>
      </w:r>
      <w:r w:rsidRPr="00FC37D7">
        <w:rPr>
          <w:rFonts w:ascii="Times New Roman" w:eastAsia="Times New Roman" w:hAnsi="Times New Roman" w:cs="Times New Roman"/>
          <w:b/>
        </w:rPr>
        <w:t xml:space="preserve"> le projet selon une grille prenant en compte des items suivant :</w:t>
      </w:r>
    </w:p>
    <w:p w:rsidR="00FC37D7" w:rsidRPr="00FC37D7" w:rsidRDefault="00FC37D7" w:rsidP="00F4490B">
      <w:pPr>
        <w:jc w:val="both"/>
        <w:rPr>
          <w:rFonts w:ascii="Times New Roman" w:eastAsia="Times New Roman" w:hAnsi="Times New Roman" w:cs="Times New Roman"/>
          <w:b/>
        </w:rPr>
      </w:pPr>
    </w:p>
    <w:p w:rsidR="008F7103" w:rsidRPr="00FC37D7" w:rsidRDefault="008F7103" w:rsidP="00F4490B">
      <w:pPr>
        <w:jc w:val="both"/>
        <w:rPr>
          <w:rFonts w:ascii="Times New Roman" w:eastAsia="Times New Roman" w:hAnsi="Times New Roman" w:cs="Times New Roman"/>
        </w:rPr>
      </w:pPr>
      <w:r w:rsidRPr="00FC37D7">
        <w:rPr>
          <w:rFonts w:ascii="Times New Roman" w:eastAsia="Times New Roman" w:hAnsi="Times New Roman" w:cs="Times New Roman"/>
        </w:rPr>
        <w:t>1) l’originalité, la pertinence et l’intérêt scientifique</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2) la faisabilité, notamment en terme d’adéquation du calendrier, du mo</w:t>
      </w:r>
      <w:r w:rsidR="00D13C16" w:rsidRPr="007B2626">
        <w:rPr>
          <w:rFonts w:ascii="Times New Roman" w:eastAsia="Times New Roman" w:hAnsi="Times New Roman" w:cs="Times New Roman"/>
        </w:rPr>
        <w:t xml:space="preserve">ntant de la subvention et de la </w:t>
      </w:r>
      <w:r w:rsidRPr="007B2626">
        <w:rPr>
          <w:rFonts w:ascii="Times New Roman" w:eastAsia="Times New Roman" w:hAnsi="Times New Roman" w:cs="Times New Roman"/>
        </w:rPr>
        <w:t>capacité de l’équipe à mener à bien le projet</w:t>
      </w:r>
    </w:p>
    <w:p w:rsidR="00FC37D7"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3) la méthodologie (adéquation avec l’objectif et validité des méthodes pr</w:t>
      </w:r>
      <w:r w:rsidR="00D13C16" w:rsidRPr="007B2626">
        <w:rPr>
          <w:rFonts w:ascii="Times New Roman" w:eastAsia="Times New Roman" w:hAnsi="Times New Roman" w:cs="Times New Roman"/>
        </w:rPr>
        <w:t>oposées</w:t>
      </w:r>
      <w:r w:rsidR="007B2626">
        <w:rPr>
          <w:rFonts w:ascii="Times New Roman" w:eastAsia="Times New Roman" w:hAnsi="Times New Roman" w:cs="Times New Roman"/>
        </w:rPr>
        <w:t>)</w:t>
      </w:r>
      <w:r w:rsidR="00D13C16" w:rsidRPr="007B2626">
        <w:rPr>
          <w:rFonts w:ascii="Times New Roman" w:eastAsia="Times New Roman" w:hAnsi="Times New Roman" w:cs="Times New Roman"/>
        </w:rPr>
        <w:t xml:space="preserve">. </w:t>
      </w:r>
    </w:p>
    <w:p w:rsidR="008F7103" w:rsidRDefault="00D13C16"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Il sera également tenu </w:t>
      </w:r>
      <w:r w:rsidR="008F7103" w:rsidRPr="007B2626">
        <w:rPr>
          <w:rFonts w:ascii="Times New Roman" w:eastAsia="Times New Roman" w:hAnsi="Times New Roman" w:cs="Times New Roman"/>
        </w:rPr>
        <w:t>compte de l'intérêt éventuel du projet en termes de Santé Publique ou de retombées pour le patient.</w:t>
      </w:r>
    </w:p>
    <w:p w:rsidR="007B2626" w:rsidRDefault="007B2626" w:rsidP="00F4490B">
      <w:pPr>
        <w:jc w:val="both"/>
        <w:rPr>
          <w:rFonts w:ascii="Times New Roman" w:eastAsia="Times New Roman" w:hAnsi="Times New Roman" w:cs="Times New Roman"/>
        </w:rPr>
      </w:pPr>
    </w:p>
    <w:p w:rsidR="00FC37D7" w:rsidRDefault="00FC37D7" w:rsidP="00F4490B">
      <w:pPr>
        <w:jc w:val="both"/>
        <w:rPr>
          <w:rFonts w:ascii="Times New Roman" w:eastAsia="Times New Roman" w:hAnsi="Times New Roman" w:cs="Times New Roman"/>
        </w:rPr>
      </w:pPr>
      <w:r>
        <w:rPr>
          <w:rFonts w:ascii="Times New Roman" w:eastAsia="Times New Roman" w:hAnsi="Times New Roman" w:cs="Times New Roman"/>
        </w:rPr>
        <w:t>Le rapporteur du GCC et le rapporteur extérieur au GCC soumettent ainsi 2 évaluations qui feront l’objet d’une synthèse chiffrée et qualitative (avec commentaires libres).</w:t>
      </w:r>
    </w:p>
    <w:p w:rsidR="00FC37D7" w:rsidRPr="007B2626" w:rsidRDefault="00FC37D7"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Le rapporteur </w:t>
      </w:r>
      <w:r w:rsidR="00FC37D7">
        <w:rPr>
          <w:rFonts w:ascii="Times New Roman" w:eastAsia="Times New Roman" w:hAnsi="Times New Roman" w:cs="Times New Roman"/>
        </w:rPr>
        <w:t>du GCC</w:t>
      </w:r>
      <w:r w:rsidRPr="007B2626">
        <w:rPr>
          <w:rFonts w:ascii="Times New Roman" w:eastAsia="Times New Roman" w:hAnsi="Times New Roman" w:cs="Times New Roman"/>
        </w:rPr>
        <w:t xml:space="preserve"> rédige </w:t>
      </w:r>
      <w:r w:rsidR="00FC37D7">
        <w:rPr>
          <w:rFonts w:ascii="Times New Roman" w:eastAsia="Times New Roman" w:hAnsi="Times New Roman" w:cs="Times New Roman"/>
        </w:rPr>
        <w:t>cette</w:t>
      </w:r>
      <w:r w:rsidRPr="007B2626">
        <w:rPr>
          <w:rFonts w:ascii="Times New Roman" w:eastAsia="Times New Roman" w:hAnsi="Times New Roman" w:cs="Times New Roman"/>
        </w:rPr>
        <w:t xml:space="preserve"> synthèse</w:t>
      </w:r>
      <w:r w:rsidR="00C05E64">
        <w:rPr>
          <w:rFonts w:ascii="Times New Roman" w:eastAsia="Times New Roman" w:hAnsi="Times New Roman" w:cs="Times New Roman"/>
        </w:rPr>
        <w:t>,</w:t>
      </w:r>
      <w:r w:rsidRPr="007B2626">
        <w:rPr>
          <w:rFonts w:ascii="Times New Roman" w:eastAsia="Times New Roman" w:hAnsi="Times New Roman" w:cs="Times New Roman"/>
        </w:rPr>
        <w:t xml:space="preserve"> qu</w:t>
      </w:r>
      <w:r w:rsidR="0037479D" w:rsidRPr="007B2626">
        <w:rPr>
          <w:rFonts w:ascii="Times New Roman" w:eastAsia="Times New Roman" w:hAnsi="Times New Roman" w:cs="Times New Roman"/>
        </w:rPr>
        <w:t xml:space="preserve">’il transmet au président du comité </w:t>
      </w:r>
      <w:r w:rsidR="00C05E64">
        <w:rPr>
          <w:rFonts w:ascii="Times New Roman" w:eastAsia="Times New Roman" w:hAnsi="Times New Roman" w:cs="Times New Roman"/>
        </w:rPr>
        <w:t xml:space="preserve">scientifique </w:t>
      </w:r>
      <w:r w:rsidRPr="007B2626">
        <w:rPr>
          <w:rFonts w:ascii="Times New Roman" w:eastAsia="Times New Roman" w:hAnsi="Times New Roman" w:cs="Times New Roman"/>
        </w:rPr>
        <w:t>une semaine avant</w:t>
      </w:r>
      <w:r w:rsidR="00C05E64">
        <w:rPr>
          <w:rFonts w:ascii="Times New Roman" w:eastAsia="Times New Roman" w:hAnsi="Times New Roman" w:cs="Times New Roman"/>
        </w:rPr>
        <w:t xml:space="preserve"> la séance plénière, accompagnée</w:t>
      </w:r>
      <w:r w:rsidRPr="007B2626">
        <w:rPr>
          <w:rFonts w:ascii="Times New Roman" w:eastAsia="Times New Roman" w:hAnsi="Times New Roman" w:cs="Times New Roman"/>
        </w:rPr>
        <w:t xml:space="preserve"> des </w:t>
      </w:r>
      <w:r w:rsidR="00FC37D7">
        <w:rPr>
          <w:rFonts w:ascii="Times New Roman" w:eastAsia="Times New Roman" w:hAnsi="Times New Roman" w:cs="Times New Roman"/>
        </w:rPr>
        <w:t xml:space="preserve">2 </w:t>
      </w:r>
      <w:r w:rsidRPr="007B2626">
        <w:rPr>
          <w:rFonts w:ascii="Times New Roman" w:eastAsia="Times New Roman" w:hAnsi="Times New Roman" w:cs="Times New Roman"/>
        </w:rPr>
        <w:t xml:space="preserve">expertises </w:t>
      </w:r>
      <w:r w:rsidR="00FC37D7">
        <w:rPr>
          <w:rFonts w:ascii="Times New Roman" w:eastAsia="Times New Roman" w:hAnsi="Times New Roman" w:cs="Times New Roman"/>
        </w:rPr>
        <w:t>du projet</w:t>
      </w:r>
      <w:r w:rsidRPr="007B2626">
        <w:rPr>
          <w:rFonts w:ascii="Times New Roman" w:eastAsia="Times New Roman" w:hAnsi="Times New Roman" w:cs="Times New Roman"/>
        </w:rPr>
        <w:t>.</w:t>
      </w:r>
    </w:p>
    <w:p w:rsidR="00FC37D7" w:rsidRPr="007B2626" w:rsidRDefault="00FC37D7"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Il est demandé au rapporteur de lister sur son rapport les experts sollicités ayant décliné la demande.</w:t>
      </w:r>
    </w:p>
    <w:p w:rsidR="00FC37D7" w:rsidRPr="007B2626" w:rsidRDefault="00FC37D7"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L’évaluation et le classement des dossiers se fait en séance plénière du</w:t>
      </w:r>
      <w:r w:rsidR="00C05E64">
        <w:rPr>
          <w:rFonts w:ascii="Times New Roman" w:eastAsia="Times New Roman" w:hAnsi="Times New Roman" w:cs="Times New Roman"/>
        </w:rPr>
        <w:t xml:space="preserve"> </w:t>
      </w:r>
      <w:r w:rsidR="0037479D" w:rsidRPr="007B2626">
        <w:rPr>
          <w:rFonts w:ascii="Times New Roman" w:eastAsia="Times New Roman" w:hAnsi="Times New Roman" w:cs="Times New Roman"/>
        </w:rPr>
        <w:t>bureau</w:t>
      </w:r>
      <w:r w:rsidR="00D13C16" w:rsidRPr="007B2626">
        <w:rPr>
          <w:rFonts w:ascii="Times New Roman" w:eastAsia="Times New Roman" w:hAnsi="Times New Roman" w:cs="Times New Roman"/>
        </w:rPr>
        <w:t xml:space="preserve">. Tous les membres auront eu </w:t>
      </w:r>
      <w:r w:rsidRPr="007B2626">
        <w:rPr>
          <w:rFonts w:ascii="Times New Roman" w:eastAsia="Times New Roman" w:hAnsi="Times New Roman" w:cs="Times New Roman"/>
        </w:rPr>
        <w:t xml:space="preserve">connaissance de l’ensemble des dossiers. Chaque dossier est présenté par </w:t>
      </w:r>
      <w:r w:rsidR="0037479D" w:rsidRPr="007B2626">
        <w:rPr>
          <w:rFonts w:ascii="Times New Roman" w:eastAsia="Times New Roman" w:hAnsi="Times New Roman" w:cs="Times New Roman"/>
        </w:rPr>
        <w:t>le membre du bureau</w:t>
      </w:r>
      <w:r w:rsidRPr="007B2626">
        <w:rPr>
          <w:rFonts w:ascii="Times New Roman" w:eastAsia="Times New Roman" w:hAnsi="Times New Roman" w:cs="Times New Roman"/>
        </w:rPr>
        <w:t xml:space="preserve"> rapporteur du</w:t>
      </w:r>
      <w:r w:rsidR="00C05E64">
        <w:rPr>
          <w:rFonts w:ascii="Times New Roman" w:eastAsia="Times New Roman" w:hAnsi="Times New Roman" w:cs="Times New Roman"/>
        </w:rPr>
        <w:t xml:space="preserve"> </w:t>
      </w:r>
      <w:r w:rsidRPr="007B2626">
        <w:rPr>
          <w:rFonts w:ascii="Times New Roman" w:eastAsia="Times New Roman" w:hAnsi="Times New Roman" w:cs="Times New Roman"/>
        </w:rPr>
        <w:t xml:space="preserve">projet, avec </w:t>
      </w:r>
      <w:r w:rsidR="00FC37D7">
        <w:rPr>
          <w:rFonts w:ascii="Times New Roman" w:eastAsia="Times New Roman" w:hAnsi="Times New Roman" w:cs="Times New Roman"/>
        </w:rPr>
        <w:t>l’avis de</w:t>
      </w:r>
      <w:r w:rsidR="00C05E64">
        <w:rPr>
          <w:rFonts w:ascii="Times New Roman" w:eastAsia="Times New Roman" w:hAnsi="Times New Roman" w:cs="Times New Roman"/>
        </w:rPr>
        <w:t xml:space="preserve"> </w:t>
      </w:r>
      <w:r w:rsidR="00FC37D7">
        <w:rPr>
          <w:rFonts w:ascii="Times New Roman" w:eastAsia="Times New Roman" w:hAnsi="Times New Roman" w:cs="Times New Roman"/>
        </w:rPr>
        <w:t>l’expert</w:t>
      </w:r>
      <w:r w:rsidR="00C05E64">
        <w:rPr>
          <w:rFonts w:ascii="Times New Roman" w:eastAsia="Times New Roman" w:hAnsi="Times New Roman" w:cs="Times New Roman"/>
        </w:rPr>
        <w:t xml:space="preserve"> </w:t>
      </w:r>
      <w:r w:rsidR="00FC37D7">
        <w:rPr>
          <w:rFonts w:ascii="Times New Roman" w:eastAsia="Times New Roman" w:hAnsi="Times New Roman" w:cs="Times New Roman"/>
        </w:rPr>
        <w:t>extérieur sollicité</w:t>
      </w:r>
      <w:r w:rsidRPr="007B2626">
        <w:rPr>
          <w:rFonts w:ascii="Times New Roman" w:eastAsia="Times New Roman" w:hAnsi="Times New Roman" w:cs="Times New Roman"/>
        </w:rPr>
        <w:t>, permettant la</w:t>
      </w:r>
      <w:r w:rsidR="0037479D" w:rsidRPr="007B2626">
        <w:rPr>
          <w:rFonts w:ascii="Times New Roman" w:eastAsia="Times New Roman" w:hAnsi="Times New Roman" w:cs="Times New Roman"/>
        </w:rPr>
        <w:t xml:space="preserve"> discussion par l’ensemble du bureau</w:t>
      </w:r>
      <w:r w:rsidRPr="007B2626">
        <w:rPr>
          <w:rFonts w:ascii="Times New Roman" w:eastAsia="Times New Roman" w:hAnsi="Times New Roman" w:cs="Times New Roman"/>
        </w:rPr>
        <w:t>, afin de décider de leur</w:t>
      </w:r>
      <w:r w:rsidR="00C05E64">
        <w:rPr>
          <w:rFonts w:ascii="Times New Roman" w:eastAsia="Times New Roman" w:hAnsi="Times New Roman" w:cs="Times New Roman"/>
        </w:rPr>
        <w:t xml:space="preserve"> </w:t>
      </w:r>
      <w:r w:rsidRPr="007B2626">
        <w:rPr>
          <w:rFonts w:ascii="Times New Roman" w:eastAsia="Times New Roman" w:hAnsi="Times New Roman" w:cs="Times New Roman"/>
        </w:rPr>
        <w:t>financement en fonction du classement.</w:t>
      </w:r>
    </w:p>
    <w:p w:rsidR="00FC37D7" w:rsidRPr="007B2626" w:rsidRDefault="00FC37D7" w:rsidP="00F4490B">
      <w:pPr>
        <w:jc w:val="both"/>
        <w:rPr>
          <w:rFonts w:ascii="Times New Roman" w:eastAsia="Times New Roman" w:hAnsi="Times New Roman" w:cs="Times New Roman"/>
        </w:rPr>
      </w:pPr>
    </w:p>
    <w:p w:rsidR="008F7103" w:rsidRDefault="008F7103" w:rsidP="00FC37D7">
      <w:pPr>
        <w:rPr>
          <w:rFonts w:ascii="Times New Roman" w:eastAsia="Times New Roman" w:hAnsi="Times New Roman" w:cs="Times New Roman"/>
        </w:rPr>
      </w:pPr>
      <w:r w:rsidRPr="007B2626">
        <w:rPr>
          <w:rFonts w:ascii="Times New Roman" w:eastAsia="Times New Roman" w:hAnsi="Times New Roman" w:cs="Times New Roman"/>
        </w:rPr>
        <w:t>En cas d’absence du rapporteur</w:t>
      </w:r>
      <w:r w:rsidR="00FC37D7">
        <w:rPr>
          <w:rFonts w:ascii="Times New Roman" w:eastAsia="Times New Roman" w:hAnsi="Times New Roman" w:cs="Times New Roman"/>
        </w:rPr>
        <w:t xml:space="preserve"> du GCC</w:t>
      </w:r>
      <w:r w:rsidRPr="007B2626">
        <w:rPr>
          <w:rFonts w:ascii="Times New Roman" w:eastAsia="Times New Roman" w:hAnsi="Times New Roman" w:cs="Times New Roman"/>
        </w:rPr>
        <w:t>, celui-ci doit pouvoir être joignable par télé</w:t>
      </w:r>
      <w:r w:rsidR="0037479D" w:rsidRPr="007B2626">
        <w:rPr>
          <w:rFonts w:ascii="Times New Roman" w:eastAsia="Times New Roman" w:hAnsi="Times New Roman" w:cs="Times New Roman"/>
        </w:rPr>
        <w:t>phone par le comité d’évaluation</w:t>
      </w:r>
      <w:r w:rsidR="00D13C16" w:rsidRPr="007B2626">
        <w:rPr>
          <w:rFonts w:ascii="Times New Roman" w:eastAsia="Times New Roman" w:hAnsi="Times New Roman" w:cs="Times New Roman"/>
        </w:rPr>
        <w:t xml:space="preserve"> au moment de la </w:t>
      </w:r>
      <w:r w:rsidRPr="007B2626">
        <w:rPr>
          <w:rFonts w:ascii="Times New Roman" w:eastAsia="Times New Roman" w:hAnsi="Times New Roman" w:cs="Times New Roman"/>
        </w:rPr>
        <w:t>réunion et aura impérative</w:t>
      </w:r>
      <w:r w:rsidR="0037479D" w:rsidRPr="007B2626">
        <w:rPr>
          <w:rFonts w:ascii="Times New Roman" w:eastAsia="Times New Roman" w:hAnsi="Times New Roman" w:cs="Times New Roman"/>
        </w:rPr>
        <w:t>ment transmis au président du comité d’évaluation</w:t>
      </w:r>
      <w:r w:rsidRPr="007B2626">
        <w:rPr>
          <w:rFonts w:ascii="Times New Roman" w:eastAsia="Times New Roman" w:hAnsi="Times New Roman" w:cs="Times New Roman"/>
        </w:rPr>
        <w:t>, les expertises et son rapport de synthèse.</w:t>
      </w:r>
    </w:p>
    <w:p w:rsidR="00FC37D7" w:rsidRPr="007B2626" w:rsidRDefault="00FC37D7" w:rsidP="00FC37D7">
      <w:pPr>
        <w:rPr>
          <w:rFonts w:ascii="Times New Roman" w:eastAsia="Times New Roman" w:hAnsi="Times New Roman" w:cs="Times New Roman"/>
        </w:rPr>
      </w:pP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Les résultats s</w:t>
      </w:r>
      <w:r w:rsidR="004544B9" w:rsidRPr="007B2626">
        <w:rPr>
          <w:rFonts w:ascii="Times New Roman" w:eastAsia="Times New Roman" w:hAnsi="Times New Roman" w:cs="Times New Roman"/>
        </w:rPr>
        <w:t>er</w:t>
      </w:r>
      <w:r w:rsidRPr="007B2626">
        <w:rPr>
          <w:rFonts w:ascii="Times New Roman" w:eastAsia="Times New Roman" w:hAnsi="Times New Roman" w:cs="Times New Roman"/>
        </w:rPr>
        <w:t xml:space="preserve">ont ensuite publiés sur le site </w:t>
      </w:r>
      <w:r w:rsidR="004544B9" w:rsidRPr="007B2626">
        <w:rPr>
          <w:rFonts w:ascii="Times New Roman" w:eastAsia="Times New Roman" w:hAnsi="Times New Roman" w:cs="Times New Roman"/>
        </w:rPr>
        <w:t>du GCC</w:t>
      </w:r>
      <w:r w:rsidRPr="007B2626">
        <w:rPr>
          <w:rFonts w:ascii="Times New Roman" w:eastAsia="Times New Roman" w:hAnsi="Times New Roman" w:cs="Times New Roman"/>
        </w:rPr>
        <w:t>.</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Les résultats sont</w:t>
      </w:r>
      <w:r w:rsidR="0037479D" w:rsidRPr="007B2626">
        <w:rPr>
          <w:rFonts w:ascii="Times New Roman" w:eastAsia="Times New Roman" w:hAnsi="Times New Roman" w:cs="Times New Roman"/>
        </w:rPr>
        <w:t xml:space="preserve"> adressés par le président du comité d’évaluation</w:t>
      </w:r>
      <w:r w:rsidRPr="007B2626">
        <w:rPr>
          <w:rFonts w:ascii="Times New Roman" w:eastAsia="Times New Roman" w:hAnsi="Times New Roman" w:cs="Times New Roman"/>
        </w:rPr>
        <w:t xml:space="preserve"> aux porteurs de projet ave</w:t>
      </w:r>
      <w:r w:rsidR="00D13C16" w:rsidRPr="007B2626">
        <w:rPr>
          <w:rFonts w:ascii="Times New Roman" w:eastAsia="Times New Roman" w:hAnsi="Times New Roman" w:cs="Times New Roman"/>
        </w:rPr>
        <w:t xml:space="preserve">c une note de synthèse résumant </w:t>
      </w:r>
      <w:r w:rsidRPr="007B2626">
        <w:rPr>
          <w:rFonts w:ascii="Times New Roman" w:eastAsia="Times New Roman" w:hAnsi="Times New Roman" w:cs="Times New Roman"/>
        </w:rPr>
        <w:t>brièvement le rapport de synthèse et l’avis du conseil scientifique.</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lastRenderedPageBreak/>
        <w:t>Le nom des experts et des rapporteurs ayant évalué le projet n’est pas com</w:t>
      </w:r>
      <w:r w:rsidR="00D13C16" w:rsidRPr="007B2626">
        <w:rPr>
          <w:rFonts w:ascii="Times New Roman" w:eastAsia="Times New Roman" w:hAnsi="Times New Roman" w:cs="Times New Roman"/>
        </w:rPr>
        <w:t xml:space="preserve">muniqué au porteur du projet et </w:t>
      </w:r>
      <w:r w:rsidRPr="007B2626">
        <w:rPr>
          <w:rFonts w:ascii="Times New Roman" w:eastAsia="Times New Roman" w:hAnsi="Times New Roman" w:cs="Times New Roman"/>
        </w:rPr>
        <w:t>les débats au cours de la séa</w:t>
      </w:r>
      <w:r w:rsidR="0037479D" w:rsidRPr="007B2626">
        <w:rPr>
          <w:rFonts w:ascii="Times New Roman" w:eastAsia="Times New Roman" w:hAnsi="Times New Roman" w:cs="Times New Roman"/>
        </w:rPr>
        <w:t>nce plénière du bureau</w:t>
      </w:r>
      <w:r w:rsidRPr="007B2626">
        <w:rPr>
          <w:rFonts w:ascii="Times New Roman" w:eastAsia="Times New Roman" w:hAnsi="Times New Roman" w:cs="Times New Roman"/>
        </w:rPr>
        <w:t xml:space="preserve"> sont confidentiels.</w:t>
      </w:r>
    </w:p>
    <w:p w:rsidR="008F7103" w:rsidRPr="007B2626" w:rsidRDefault="008F7103"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b/>
          <w:u w:val="single"/>
        </w:rPr>
      </w:pPr>
      <w:r w:rsidRPr="007B2626">
        <w:rPr>
          <w:rFonts w:ascii="Times New Roman" w:eastAsia="Times New Roman" w:hAnsi="Times New Roman" w:cs="Times New Roman"/>
          <w:b/>
          <w:u w:val="single"/>
        </w:rPr>
        <w:t>Transparence et suivi de la valorisation</w:t>
      </w:r>
    </w:p>
    <w:p w:rsidR="007B2626" w:rsidRPr="007B2626" w:rsidRDefault="007B2626" w:rsidP="00F4490B">
      <w:pPr>
        <w:jc w:val="both"/>
        <w:rPr>
          <w:rFonts w:ascii="Times New Roman" w:eastAsia="Times New Roman" w:hAnsi="Times New Roman" w:cs="Times New Roman"/>
          <w:b/>
          <w:u w:val="single"/>
        </w:rPr>
      </w:pP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Le schéma des procédures d’évaluation ainsi que </w:t>
      </w:r>
      <w:r w:rsidRPr="007B2626">
        <w:rPr>
          <w:rFonts w:ascii="Times New Roman" w:eastAsia="Times New Roman" w:hAnsi="Times New Roman" w:cs="Times New Roman"/>
          <w:color w:val="000000" w:themeColor="text1"/>
        </w:rPr>
        <w:t xml:space="preserve">la grille utilisée </w:t>
      </w:r>
      <w:r w:rsidRPr="007B2626">
        <w:rPr>
          <w:rFonts w:ascii="Times New Roman" w:eastAsia="Times New Roman" w:hAnsi="Times New Roman" w:cs="Times New Roman"/>
        </w:rPr>
        <w:t>pour l’évaluati</w:t>
      </w:r>
      <w:r w:rsidR="00F4490B" w:rsidRPr="007B2626">
        <w:rPr>
          <w:rFonts w:ascii="Times New Roman" w:eastAsia="Times New Roman" w:hAnsi="Times New Roman" w:cs="Times New Roman"/>
        </w:rPr>
        <w:t xml:space="preserve">on sont disponibles sur le site </w:t>
      </w:r>
      <w:r w:rsidR="0037479D" w:rsidRPr="007B2626">
        <w:rPr>
          <w:rFonts w:ascii="Times New Roman" w:eastAsia="Times New Roman" w:hAnsi="Times New Roman" w:cs="Times New Roman"/>
        </w:rPr>
        <w:t>du GCC, ainsi que le résultat de l’</w:t>
      </w:r>
      <w:r w:rsidRPr="007B2626">
        <w:rPr>
          <w:rFonts w:ascii="Times New Roman" w:eastAsia="Times New Roman" w:hAnsi="Times New Roman" w:cs="Times New Roman"/>
        </w:rPr>
        <w:t>AO et le suivi de la valorisation.</w:t>
      </w:r>
    </w:p>
    <w:p w:rsidR="004544B9" w:rsidRPr="007B2626" w:rsidRDefault="004544B9" w:rsidP="00F4490B">
      <w:pPr>
        <w:jc w:val="both"/>
        <w:rPr>
          <w:rFonts w:ascii="Times New Roman" w:eastAsia="Times New Roman" w:hAnsi="Times New Roman" w:cs="Times New Roman"/>
        </w:rPr>
      </w:pPr>
    </w:p>
    <w:p w:rsidR="00C904BD" w:rsidRPr="007B2626" w:rsidRDefault="00C904BD">
      <w:pPr>
        <w:rPr>
          <w:rFonts w:ascii="Times New Roman" w:eastAsia="Times New Roman" w:hAnsi="Times New Roman" w:cs="Times New Roman"/>
          <w:b/>
          <w:u w:val="single"/>
        </w:rPr>
      </w:pPr>
      <w:r w:rsidRPr="007B2626">
        <w:rPr>
          <w:rFonts w:ascii="Times New Roman" w:eastAsia="Times New Roman" w:hAnsi="Times New Roman" w:cs="Times New Roman"/>
          <w:b/>
          <w:u w:val="single"/>
        </w:rPr>
        <w:br w:type="page"/>
      </w:r>
    </w:p>
    <w:p w:rsidR="008F7103" w:rsidRPr="007B2626" w:rsidRDefault="008F7103" w:rsidP="001E3123">
      <w:pPr>
        <w:jc w:val="center"/>
        <w:rPr>
          <w:rFonts w:ascii="Times New Roman" w:eastAsia="Times New Roman" w:hAnsi="Times New Roman" w:cs="Times New Roman"/>
          <w:b/>
          <w:u w:val="single"/>
        </w:rPr>
      </w:pPr>
      <w:r w:rsidRPr="007B2626">
        <w:rPr>
          <w:rFonts w:ascii="Times New Roman" w:eastAsia="Times New Roman" w:hAnsi="Times New Roman" w:cs="Times New Roman"/>
          <w:b/>
          <w:u w:val="single"/>
        </w:rPr>
        <w:lastRenderedPageBreak/>
        <w:t>INSTRUCTIONS POUR LE DOSSIER DE CANDIDATURE</w:t>
      </w:r>
    </w:p>
    <w:p w:rsidR="007B2626" w:rsidRDefault="007B2626" w:rsidP="00F4490B">
      <w:pPr>
        <w:jc w:val="both"/>
        <w:rPr>
          <w:rFonts w:ascii="Times New Roman" w:eastAsia="Times New Roman" w:hAnsi="Times New Roman" w:cs="Times New Roman"/>
        </w:rPr>
      </w:pP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Le coordinateur du projet soumet le projet </w:t>
      </w:r>
      <w:r w:rsidR="006979D5" w:rsidRPr="007B2626">
        <w:rPr>
          <w:rFonts w:ascii="Times New Roman" w:eastAsia="Times New Roman" w:hAnsi="Times New Roman" w:cs="Times New Roman"/>
        </w:rPr>
        <w:t>par mail</w:t>
      </w:r>
      <w:r w:rsidR="00356C79">
        <w:rPr>
          <w:rFonts w:ascii="Times New Roman" w:eastAsia="Times New Roman" w:hAnsi="Times New Roman" w:cs="Times New Roman"/>
        </w:rPr>
        <w:t xml:space="preserve"> à</w:t>
      </w:r>
      <w:r w:rsidR="00C05E64">
        <w:rPr>
          <w:rFonts w:ascii="Times New Roman" w:eastAsia="Times New Roman" w:hAnsi="Times New Roman" w:cs="Times New Roman"/>
        </w:rPr>
        <w:t xml:space="preserve"> </w:t>
      </w:r>
      <w:hyperlink r:id="rId7" w:history="1">
        <w:r w:rsidR="007B2626" w:rsidRPr="00274A40">
          <w:rPr>
            <w:rStyle w:val="Lienhypertexte"/>
            <w:rFonts w:ascii="Times New Roman" w:eastAsia="Times New Roman" w:hAnsi="Times New Roman" w:cs="Times New Roman"/>
          </w:rPr>
          <w:t>thomas.jouary@ch-pau.fr</w:t>
        </w:r>
      </w:hyperlink>
    </w:p>
    <w:p w:rsidR="007B2626" w:rsidRDefault="007B2626" w:rsidP="00F4490B">
      <w:pPr>
        <w:jc w:val="both"/>
        <w:rPr>
          <w:rFonts w:ascii="Times New Roman" w:eastAsia="Times New Roman" w:hAnsi="Times New Roman" w:cs="Times New Roman"/>
        </w:rPr>
      </w:pPr>
    </w:p>
    <w:p w:rsidR="00FC37D7" w:rsidRDefault="00FC37D7" w:rsidP="00F4490B">
      <w:pPr>
        <w:jc w:val="both"/>
        <w:rPr>
          <w:rFonts w:ascii="Times New Roman" w:eastAsia="Times New Roman" w:hAnsi="Times New Roman" w:cs="Times New Roman"/>
        </w:rPr>
      </w:pPr>
      <w:r>
        <w:rPr>
          <w:rFonts w:ascii="Times New Roman" w:eastAsia="Times New Roman" w:hAnsi="Times New Roman" w:cs="Times New Roman"/>
        </w:rPr>
        <w:t>La candidature est faite en français pour l’identification, le résumé, la grille budgétaire. Le projet de recherche peut être soumis en français ou en anglais.</w:t>
      </w:r>
    </w:p>
    <w:p w:rsidR="00FC37D7" w:rsidRPr="007B2626" w:rsidRDefault="00FC37D7" w:rsidP="00F4490B">
      <w:pPr>
        <w:jc w:val="both"/>
        <w:rPr>
          <w:rFonts w:ascii="Times New Roman" w:eastAsia="Times New Roman" w:hAnsi="Times New Roman" w:cs="Times New Roman"/>
        </w:rPr>
      </w:pPr>
    </w:p>
    <w:p w:rsidR="008F7103" w:rsidRPr="007B2626" w:rsidRDefault="008F7103" w:rsidP="00F4490B">
      <w:pPr>
        <w:jc w:val="both"/>
        <w:rPr>
          <w:rFonts w:ascii="Times New Roman" w:eastAsia="Times New Roman" w:hAnsi="Times New Roman" w:cs="Times New Roman"/>
          <w:b/>
          <w:i/>
        </w:rPr>
      </w:pPr>
      <w:r w:rsidRPr="007B2626">
        <w:rPr>
          <w:rFonts w:ascii="Times New Roman" w:eastAsia="Times New Roman" w:hAnsi="Times New Roman" w:cs="Times New Roman"/>
          <w:b/>
          <w:i/>
        </w:rPr>
        <w:t>Le dossier de candidature est soumis selon les étapes suivantes :</w:t>
      </w:r>
    </w:p>
    <w:p w:rsidR="008F7103" w:rsidRPr="007B2626" w:rsidRDefault="008F7103" w:rsidP="00F4490B">
      <w:pPr>
        <w:jc w:val="both"/>
        <w:rPr>
          <w:rFonts w:ascii="Times New Roman" w:eastAsia="Times New Roman" w:hAnsi="Times New Roman" w:cs="Times New Roman"/>
          <w:b/>
        </w:rPr>
      </w:pPr>
      <w:r w:rsidRPr="007B2626">
        <w:rPr>
          <w:rFonts w:ascii="Times New Roman" w:eastAsia="Times New Roman" w:hAnsi="Times New Roman" w:cs="Times New Roman"/>
          <w:b/>
        </w:rPr>
        <w:t>1) Formulaire d’identification et de candidature</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b/>
        </w:rPr>
        <w:t>2) Lettre d’accompagnement/motivation</w:t>
      </w:r>
      <w:r w:rsidR="00FC37D7">
        <w:rPr>
          <w:rFonts w:ascii="Times New Roman" w:eastAsia="Times New Roman" w:hAnsi="Times New Roman" w:cs="Times New Roman"/>
          <w:b/>
        </w:rPr>
        <w:t xml:space="preserve"> signé par le porteur du projet</w:t>
      </w:r>
    </w:p>
    <w:p w:rsidR="008F7103" w:rsidRPr="007B2626" w:rsidRDefault="008F7103" w:rsidP="00F4490B">
      <w:pPr>
        <w:jc w:val="both"/>
        <w:rPr>
          <w:rFonts w:ascii="Times New Roman" w:eastAsia="Times New Roman" w:hAnsi="Times New Roman" w:cs="Times New Roman"/>
          <w:b/>
        </w:rPr>
      </w:pPr>
      <w:r w:rsidRPr="007B2626">
        <w:rPr>
          <w:rFonts w:ascii="Times New Roman" w:eastAsia="Times New Roman" w:hAnsi="Times New Roman" w:cs="Times New Roman"/>
          <w:b/>
        </w:rPr>
        <w:t>4) Liens d’intérêt</w:t>
      </w:r>
    </w:p>
    <w:p w:rsidR="008F7103" w:rsidRPr="007B2626" w:rsidRDefault="008F7103" w:rsidP="00F4490B">
      <w:pPr>
        <w:jc w:val="both"/>
        <w:rPr>
          <w:rFonts w:ascii="Times New Roman" w:eastAsia="Times New Roman" w:hAnsi="Times New Roman" w:cs="Times New Roman"/>
          <w:b/>
        </w:rPr>
      </w:pPr>
      <w:r w:rsidRPr="007B2626">
        <w:rPr>
          <w:rFonts w:ascii="Times New Roman" w:eastAsia="Times New Roman" w:hAnsi="Times New Roman" w:cs="Times New Roman"/>
          <w:b/>
        </w:rPr>
        <w:t xml:space="preserve">5) Description du </w:t>
      </w:r>
      <w:r w:rsidR="00FC37D7">
        <w:rPr>
          <w:rFonts w:ascii="Times New Roman" w:eastAsia="Times New Roman" w:hAnsi="Times New Roman" w:cs="Times New Roman"/>
          <w:b/>
        </w:rPr>
        <w:t>projet de recherche</w:t>
      </w:r>
    </w:p>
    <w:p w:rsidR="007B2626" w:rsidRPr="007B2626" w:rsidRDefault="007B2626" w:rsidP="00F4490B">
      <w:pPr>
        <w:jc w:val="both"/>
        <w:rPr>
          <w:rFonts w:ascii="Times New Roman" w:eastAsia="Times New Roman" w:hAnsi="Times New Roman" w:cs="Times New Roman"/>
          <w:b/>
          <w:u w:val="single"/>
        </w:rPr>
      </w:pPr>
    </w:p>
    <w:p w:rsidR="008F7103" w:rsidRDefault="00FC37D7" w:rsidP="00F4490B">
      <w:pPr>
        <w:jc w:val="both"/>
        <w:rPr>
          <w:rFonts w:ascii="Times New Roman" w:eastAsia="Times New Roman" w:hAnsi="Times New Roman" w:cs="Times New Roman"/>
        </w:rPr>
      </w:pPr>
      <w:r>
        <w:rPr>
          <w:rFonts w:ascii="Times New Roman" w:eastAsia="Times New Roman" w:hAnsi="Times New Roman" w:cs="Times New Roman"/>
        </w:rPr>
        <w:t xml:space="preserve">Le dossier de description du projet doit </w:t>
      </w:r>
      <w:r w:rsidR="001E3123">
        <w:rPr>
          <w:rFonts w:ascii="Times New Roman" w:eastAsia="Times New Roman" w:hAnsi="Times New Roman" w:cs="Times New Roman"/>
        </w:rPr>
        <w:t xml:space="preserve">se composer de </w:t>
      </w:r>
      <w:r w:rsidR="00356C79" w:rsidRPr="00846E86">
        <w:rPr>
          <w:rFonts w:ascii="Times New Roman" w:eastAsia="Times New Roman" w:hAnsi="Times New Roman" w:cs="Times New Roman"/>
          <w:b/>
          <w:u w:val="single"/>
        </w:rPr>
        <w:t xml:space="preserve">15 pages </w:t>
      </w:r>
      <w:proofErr w:type="spellStart"/>
      <w:r w:rsidR="00356C79" w:rsidRPr="00846E86">
        <w:rPr>
          <w:rFonts w:ascii="Times New Roman" w:eastAsia="Times New Roman" w:hAnsi="Times New Roman" w:cs="Times New Roman"/>
          <w:b/>
          <w:u w:val="single"/>
        </w:rPr>
        <w:t>word</w:t>
      </w:r>
      <w:proofErr w:type="spellEnd"/>
      <w:r w:rsidR="00C05E64">
        <w:rPr>
          <w:rFonts w:ascii="Times New Roman" w:eastAsia="Times New Roman" w:hAnsi="Times New Roman" w:cs="Times New Roman"/>
          <w:b/>
          <w:u w:val="single"/>
        </w:rPr>
        <w:t xml:space="preserve"> </w:t>
      </w:r>
      <w:r w:rsidR="00356C79" w:rsidRPr="00846E86">
        <w:rPr>
          <w:rFonts w:ascii="Times New Roman" w:eastAsia="Times New Roman" w:hAnsi="Times New Roman" w:cs="Times New Roman"/>
          <w:b/>
          <w:u w:val="single"/>
        </w:rPr>
        <w:t>maximum</w:t>
      </w:r>
      <w:r w:rsidR="003B71E0">
        <w:rPr>
          <w:rFonts w:ascii="Times New Roman" w:eastAsia="Times New Roman" w:hAnsi="Times New Roman" w:cs="Times New Roman"/>
          <w:b/>
          <w:u w:val="single"/>
        </w:rPr>
        <w:t xml:space="preserve"> </w:t>
      </w:r>
      <w:r w:rsidR="00356C79">
        <w:rPr>
          <w:rFonts w:ascii="Times New Roman" w:eastAsia="Times New Roman" w:hAnsi="Times New Roman" w:cs="Times New Roman"/>
        </w:rPr>
        <w:t xml:space="preserve">(y compris figures et références) </w:t>
      </w:r>
      <w:r w:rsidR="001E3123">
        <w:rPr>
          <w:rFonts w:ascii="Times New Roman" w:eastAsia="Times New Roman" w:hAnsi="Times New Roman" w:cs="Times New Roman"/>
        </w:rPr>
        <w:t xml:space="preserve">en suivant </w:t>
      </w:r>
      <w:r w:rsidR="008F7103" w:rsidRPr="007B2626">
        <w:rPr>
          <w:rFonts w:ascii="Times New Roman" w:eastAsia="Times New Roman" w:hAnsi="Times New Roman" w:cs="Times New Roman"/>
        </w:rPr>
        <w:t>le plan ci-dessous :</w:t>
      </w:r>
    </w:p>
    <w:p w:rsidR="00356C79" w:rsidRDefault="00356C79" w:rsidP="00F4490B">
      <w:pPr>
        <w:jc w:val="both"/>
        <w:rPr>
          <w:rFonts w:ascii="Times New Roman" w:eastAsia="Times New Roman" w:hAnsi="Times New Roman" w:cs="Times New Roman"/>
        </w:rPr>
      </w:pPr>
    </w:p>
    <w:p w:rsidR="00356C79" w:rsidRDefault="00356C79" w:rsidP="00356C79">
      <w:pPr>
        <w:pStyle w:val="Paragraphedeliste"/>
        <w:numPr>
          <w:ilvl w:val="0"/>
          <w:numId w:val="2"/>
        </w:numPr>
        <w:jc w:val="both"/>
        <w:rPr>
          <w:rFonts w:ascii="Times New Roman" w:eastAsia="Times New Roman" w:hAnsi="Times New Roman" w:cs="Times New Roman"/>
        </w:rPr>
      </w:pPr>
      <w:r>
        <w:rPr>
          <w:rFonts w:ascii="Times New Roman" w:eastAsia="Times New Roman" w:hAnsi="Times New Roman" w:cs="Times New Roman"/>
        </w:rPr>
        <w:t>Titre du projet</w:t>
      </w:r>
    </w:p>
    <w:p w:rsidR="00356C79" w:rsidRDefault="00356C79" w:rsidP="00356C79">
      <w:pPr>
        <w:pStyle w:val="Paragraphedeliste"/>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Investigateur principal et </w:t>
      </w:r>
      <w:proofErr w:type="spellStart"/>
      <w:r>
        <w:rPr>
          <w:rFonts w:ascii="Times New Roman" w:eastAsia="Times New Roman" w:hAnsi="Times New Roman" w:cs="Times New Roman"/>
        </w:rPr>
        <w:t>co</w:t>
      </w:r>
      <w:proofErr w:type="spellEnd"/>
      <w:r>
        <w:rPr>
          <w:rFonts w:ascii="Times New Roman" w:eastAsia="Times New Roman" w:hAnsi="Times New Roman" w:cs="Times New Roman"/>
        </w:rPr>
        <w:t>-investigateurs</w:t>
      </w:r>
    </w:p>
    <w:p w:rsidR="00FC37D7" w:rsidRPr="001E3123" w:rsidRDefault="00FC37D7" w:rsidP="00FC37D7">
      <w:pPr>
        <w:pStyle w:val="Paragraphedeliste"/>
        <w:numPr>
          <w:ilvl w:val="0"/>
          <w:numId w:val="2"/>
        </w:numPr>
        <w:jc w:val="both"/>
        <w:rPr>
          <w:rFonts w:ascii="Times New Roman" w:eastAsia="Times New Roman" w:hAnsi="Times New Roman" w:cs="Times New Roman"/>
        </w:rPr>
      </w:pPr>
      <w:r w:rsidRPr="001E3123">
        <w:rPr>
          <w:rFonts w:ascii="Times New Roman" w:eastAsia="Times New Roman" w:hAnsi="Times New Roman" w:cs="Times New Roman"/>
        </w:rPr>
        <w:t xml:space="preserve">Résumé structuré </w:t>
      </w:r>
      <w:r w:rsidRPr="001E3123">
        <w:rPr>
          <w:rFonts w:ascii="Times New Roman" w:eastAsia="Times New Roman" w:hAnsi="Times New Roman" w:cs="Times New Roman"/>
          <w:u w:val="single"/>
        </w:rPr>
        <w:t>pour publication sur le site du GCC</w:t>
      </w:r>
    </w:p>
    <w:p w:rsidR="00FC37D7" w:rsidRPr="001E3123" w:rsidRDefault="00FC37D7" w:rsidP="001E3123">
      <w:pPr>
        <w:pStyle w:val="Paragraphedeliste"/>
        <w:jc w:val="both"/>
        <w:rPr>
          <w:rFonts w:ascii="Times New Roman" w:eastAsia="Times New Roman" w:hAnsi="Times New Roman" w:cs="Times New Roman"/>
        </w:rPr>
      </w:pPr>
      <w:r w:rsidRPr="001E3123">
        <w:rPr>
          <w:rFonts w:ascii="Times New Roman" w:eastAsia="Times New Roman" w:hAnsi="Times New Roman" w:cs="Times New Roman"/>
        </w:rPr>
        <w:t xml:space="preserve">Ce résumé de </w:t>
      </w:r>
      <w:r w:rsidRPr="001E3123">
        <w:rPr>
          <w:rFonts w:ascii="Times New Roman" w:eastAsia="Times New Roman" w:hAnsi="Times New Roman" w:cs="Times New Roman"/>
          <w:b/>
        </w:rPr>
        <w:t>3000 caractères maximum</w:t>
      </w:r>
      <w:r w:rsidRPr="001E3123">
        <w:rPr>
          <w:rFonts w:ascii="Times New Roman" w:eastAsia="Times New Roman" w:hAnsi="Times New Roman" w:cs="Times New Roman"/>
        </w:rPr>
        <w:t xml:space="preserve"> comprend une introduction qui situe le projet, précise l’objectif du travail et son originalité, un chapitre de méthodologie exposant les moyens nécessaires à la mise en œuvre du projet, le déroulement envisagé de la recherche, les conséquences attendues à long terme.</w:t>
      </w:r>
    </w:p>
    <w:p w:rsidR="000021CD" w:rsidRPr="001E3123" w:rsidRDefault="00356C79" w:rsidP="00356C79">
      <w:pPr>
        <w:pStyle w:val="Paragraphedeliste"/>
        <w:numPr>
          <w:ilvl w:val="0"/>
          <w:numId w:val="2"/>
        </w:numPr>
        <w:jc w:val="both"/>
        <w:rPr>
          <w:rFonts w:ascii="Times New Roman" w:eastAsia="Times New Roman" w:hAnsi="Times New Roman" w:cs="Times New Roman"/>
        </w:rPr>
      </w:pPr>
      <w:r w:rsidRPr="001E3123">
        <w:rPr>
          <w:rFonts w:ascii="Times New Roman" w:eastAsia="Times New Roman" w:hAnsi="Times New Roman" w:cs="Times New Roman"/>
        </w:rPr>
        <w:t xml:space="preserve">Descriptif détaillé du projet (10 pages </w:t>
      </w:r>
      <w:proofErr w:type="spellStart"/>
      <w:r w:rsidRPr="001E3123">
        <w:rPr>
          <w:rFonts w:ascii="Times New Roman" w:eastAsia="Times New Roman" w:hAnsi="Times New Roman" w:cs="Times New Roman"/>
        </w:rPr>
        <w:t>word</w:t>
      </w:r>
      <w:proofErr w:type="spellEnd"/>
      <w:r w:rsidRPr="001E3123">
        <w:rPr>
          <w:rFonts w:ascii="Times New Roman" w:eastAsia="Times New Roman" w:hAnsi="Times New Roman" w:cs="Times New Roman"/>
        </w:rPr>
        <w:t xml:space="preserve"> 12</w:t>
      </w:r>
      <w:r w:rsidR="00AD7F91" w:rsidRPr="001E3123">
        <w:rPr>
          <w:rFonts w:ascii="Times New Roman" w:eastAsia="Times New Roman" w:hAnsi="Times New Roman" w:cs="Times New Roman"/>
        </w:rPr>
        <w:t>, interligne 1.5</w:t>
      </w:r>
      <w:r w:rsidRPr="001E3123">
        <w:rPr>
          <w:rFonts w:ascii="Times New Roman" w:eastAsia="Times New Roman" w:hAnsi="Times New Roman" w:cs="Times New Roman"/>
        </w:rPr>
        <w:t xml:space="preserve">) : </w:t>
      </w:r>
    </w:p>
    <w:p w:rsidR="00356C79" w:rsidRPr="001E3123" w:rsidRDefault="00356C79" w:rsidP="000021CD">
      <w:pPr>
        <w:pStyle w:val="Paragraphedeliste"/>
        <w:numPr>
          <w:ilvl w:val="1"/>
          <w:numId w:val="2"/>
        </w:numPr>
        <w:jc w:val="both"/>
        <w:rPr>
          <w:rFonts w:ascii="Times New Roman" w:eastAsia="Times New Roman" w:hAnsi="Times New Roman" w:cs="Times New Roman"/>
        </w:rPr>
      </w:pPr>
      <w:r w:rsidRPr="001E3123">
        <w:rPr>
          <w:rFonts w:ascii="Times New Roman" w:eastAsia="Times New Roman" w:hAnsi="Times New Roman" w:cs="Times New Roman"/>
        </w:rPr>
        <w:t>type d’</w:t>
      </w:r>
      <w:r w:rsidR="000021CD" w:rsidRPr="001E3123">
        <w:rPr>
          <w:rFonts w:ascii="Times New Roman" w:eastAsia="Times New Roman" w:hAnsi="Times New Roman" w:cs="Times New Roman"/>
        </w:rPr>
        <w:t>étude</w:t>
      </w:r>
    </w:p>
    <w:p w:rsidR="000021CD" w:rsidRPr="001E3123" w:rsidRDefault="000021CD" w:rsidP="000021CD">
      <w:pPr>
        <w:pStyle w:val="Paragraphedeliste"/>
        <w:numPr>
          <w:ilvl w:val="1"/>
          <w:numId w:val="2"/>
        </w:numPr>
        <w:jc w:val="both"/>
        <w:rPr>
          <w:rFonts w:ascii="Times New Roman" w:eastAsia="Times New Roman" w:hAnsi="Times New Roman" w:cs="Times New Roman"/>
        </w:rPr>
      </w:pPr>
      <w:r w:rsidRPr="001E3123">
        <w:rPr>
          <w:rFonts w:ascii="Times New Roman" w:eastAsia="Times New Roman" w:hAnsi="Times New Roman" w:cs="Times New Roman"/>
        </w:rPr>
        <w:t>objectifs principal et secondaires</w:t>
      </w:r>
    </w:p>
    <w:p w:rsidR="000021CD" w:rsidRDefault="000021CD" w:rsidP="000021CD">
      <w:pPr>
        <w:pStyle w:val="Paragraphedeliste"/>
        <w:numPr>
          <w:ilvl w:val="1"/>
          <w:numId w:val="2"/>
        </w:numPr>
        <w:jc w:val="both"/>
        <w:rPr>
          <w:rFonts w:ascii="Times New Roman" w:eastAsia="Times New Roman" w:hAnsi="Times New Roman" w:cs="Times New Roman"/>
        </w:rPr>
      </w:pPr>
      <w:r>
        <w:rPr>
          <w:rFonts w:ascii="Times New Roman" w:eastAsia="Times New Roman" w:hAnsi="Times New Roman" w:cs="Times New Roman"/>
        </w:rPr>
        <w:t>critères de jugement primaire et secondaires</w:t>
      </w:r>
    </w:p>
    <w:p w:rsidR="000021CD" w:rsidRDefault="000021CD" w:rsidP="000021CD">
      <w:pPr>
        <w:pStyle w:val="Paragraphedeliste"/>
        <w:numPr>
          <w:ilvl w:val="1"/>
          <w:numId w:val="2"/>
        </w:numPr>
        <w:jc w:val="both"/>
        <w:rPr>
          <w:rFonts w:ascii="Times New Roman" w:eastAsia="Times New Roman" w:hAnsi="Times New Roman" w:cs="Times New Roman"/>
        </w:rPr>
      </w:pPr>
      <w:r w:rsidRPr="000021CD">
        <w:rPr>
          <w:rFonts w:ascii="Times New Roman" w:eastAsia="Times New Roman" w:hAnsi="Times New Roman" w:cs="Times New Roman"/>
        </w:rPr>
        <w:t>population étudiée (avec critères d'inclusion et d'exclusion)</w:t>
      </w:r>
    </w:p>
    <w:p w:rsidR="000021CD" w:rsidRDefault="000021CD" w:rsidP="000021CD">
      <w:pPr>
        <w:pStyle w:val="Paragraphedeliste"/>
        <w:numPr>
          <w:ilvl w:val="1"/>
          <w:numId w:val="2"/>
        </w:numPr>
        <w:jc w:val="both"/>
        <w:rPr>
          <w:rFonts w:ascii="Times New Roman" w:eastAsia="Times New Roman" w:hAnsi="Times New Roman" w:cs="Times New Roman"/>
        </w:rPr>
      </w:pPr>
      <w:r w:rsidRPr="000021CD">
        <w:rPr>
          <w:rFonts w:ascii="Times New Roman" w:eastAsia="Times New Roman" w:hAnsi="Times New Roman" w:cs="Times New Roman"/>
        </w:rPr>
        <w:t>traitement des données et analyse statistique</w:t>
      </w:r>
    </w:p>
    <w:p w:rsidR="000021CD" w:rsidRDefault="000021CD" w:rsidP="000021CD">
      <w:pPr>
        <w:pStyle w:val="Paragraphedeliste"/>
        <w:numPr>
          <w:ilvl w:val="1"/>
          <w:numId w:val="2"/>
        </w:numPr>
        <w:jc w:val="both"/>
        <w:rPr>
          <w:rFonts w:ascii="Times New Roman" w:eastAsia="Times New Roman" w:hAnsi="Times New Roman" w:cs="Times New Roman"/>
        </w:rPr>
      </w:pPr>
      <w:r>
        <w:rPr>
          <w:rFonts w:ascii="Times New Roman" w:eastAsia="Times New Roman" w:hAnsi="Times New Roman" w:cs="Times New Roman"/>
        </w:rPr>
        <w:t>durée prévisible de l'étude</w:t>
      </w:r>
    </w:p>
    <w:p w:rsidR="000021CD" w:rsidRDefault="000021CD" w:rsidP="000021CD">
      <w:pPr>
        <w:pStyle w:val="Paragraphedeliste"/>
        <w:numPr>
          <w:ilvl w:val="1"/>
          <w:numId w:val="2"/>
        </w:numPr>
        <w:jc w:val="both"/>
        <w:rPr>
          <w:rFonts w:ascii="Times New Roman" w:eastAsia="Times New Roman" w:hAnsi="Times New Roman" w:cs="Times New Roman"/>
        </w:rPr>
      </w:pPr>
      <w:r>
        <w:rPr>
          <w:rFonts w:ascii="Times New Roman" w:eastAsia="Times New Roman" w:hAnsi="Times New Roman" w:cs="Times New Roman"/>
        </w:rPr>
        <w:t>résultats attendus</w:t>
      </w:r>
    </w:p>
    <w:p w:rsidR="000021CD" w:rsidRPr="000021CD" w:rsidRDefault="000021CD" w:rsidP="000021CD">
      <w:pPr>
        <w:pStyle w:val="Paragraphedeliste"/>
        <w:numPr>
          <w:ilvl w:val="1"/>
          <w:numId w:val="2"/>
        </w:numPr>
        <w:jc w:val="both"/>
        <w:rPr>
          <w:rFonts w:ascii="Times New Roman" w:eastAsia="Times New Roman" w:hAnsi="Times New Roman" w:cs="Times New Roman"/>
        </w:rPr>
      </w:pPr>
      <w:r>
        <w:rPr>
          <w:rFonts w:ascii="Times New Roman" w:eastAsia="Times New Roman" w:hAnsi="Times New Roman" w:cs="Times New Roman"/>
        </w:rPr>
        <w:t>capacité de l’équipe à mener le projet à terme</w:t>
      </w:r>
    </w:p>
    <w:p w:rsidR="00356C79" w:rsidRDefault="00356C79" w:rsidP="001E3123">
      <w:pPr>
        <w:pStyle w:val="Paragraphedeliste"/>
        <w:numPr>
          <w:ilvl w:val="0"/>
          <w:numId w:val="2"/>
        </w:numPr>
        <w:jc w:val="both"/>
        <w:rPr>
          <w:rFonts w:ascii="Times New Roman" w:eastAsia="Times New Roman" w:hAnsi="Times New Roman" w:cs="Times New Roman"/>
        </w:rPr>
      </w:pPr>
      <w:r>
        <w:rPr>
          <w:rFonts w:ascii="Times New Roman" w:eastAsia="Times New Roman" w:hAnsi="Times New Roman" w:cs="Times New Roman"/>
        </w:rPr>
        <w:t>Plan de financement détaillé (1 page)</w:t>
      </w:r>
      <w:r w:rsidR="001E3123">
        <w:rPr>
          <w:rFonts w:ascii="Times New Roman" w:eastAsia="Times New Roman" w:hAnsi="Times New Roman" w:cs="Times New Roman"/>
        </w:rPr>
        <w:t xml:space="preserve"> : </w:t>
      </w:r>
      <w:r w:rsidR="001E3123" w:rsidRPr="001E3123">
        <w:rPr>
          <w:rFonts w:ascii="Times New Roman" w:eastAsia="Times New Roman" w:hAnsi="Times New Roman" w:cs="Times New Roman"/>
        </w:rPr>
        <w:t>Présentation détaillée de la demande financière avec justification : nature des dépenses (vacation personnel), matériel ou produits consommables de laboratoire, missions et déplacements, dépenses de pharmacie)</w:t>
      </w:r>
    </w:p>
    <w:p w:rsidR="00356C79" w:rsidRDefault="00356C79" w:rsidP="001E3123">
      <w:pPr>
        <w:pStyle w:val="Paragraphedeliste"/>
        <w:numPr>
          <w:ilvl w:val="0"/>
          <w:numId w:val="2"/>
        </w:numPr>
        <w:jc w:val="both"/>
        <w:rPr>
          <w:rFonts w:ascii="Times New Roman" w:eastAsia="Times New Roman" w:hAnsi="Times New Roman" w:cs="Times New Roman"/>
        </w:rPr>
      </w:pPr>
      <w:r>
        <w:rPr>
          <w:rFonts w:ascii="Times New Roman" w:eastAsia="Times New Roman" w:hAnsi="Times New Roman" w:cs="Times New Roman"/>
        </w:rPr>
        <w:t>CV du candidat</w:t>
      </w:r>
      <w:r w:rsidR="001E3123">
        <w:rPr>
          <w:rFonts w:ascii="Times New Roman" w:eastAsia="Times New Roman" w:hAnsi="Times New Roman" w:cs="Times New Roman"/>
        </w:rPr>
        <w:t xml:space="preserve"> avec l</w:t>
      </w:r>
      <w:r w:rsidR="001E3123" w:rsidRPr="001E3123">
        <w:rPr>
          <w:rFonts w:ascii="Times New Roman" w:eastAsia="Times New Roman" w:hAnsi="Times New Roman" w:cs="Times New Roman"/>
        </w:rPr>
        <w:t>iste des 5 principales publications des 5 dernières années du demandeur de la subvention.</w:t>
      </w:r>
    </w:p>
    <w:p w:rsidR="007B2626" w:rsidRPr="007B2626" w:rsidRDefault="007B2626" w:rsidP="00F4490B">
      <w:pPr>
        <w:jc w:val="both"/>
        <w:rPr>
          <w:rFonts w:ascii="Times New Roman" w:eastAsia="Times New Roman" w:hAnsi="Times New Roman" w:cs="Times New Roman"/>
          <w:b/>
        </w:rPr>
      </w:pP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b/>
          <w:u w:val="single"/>
        </w:rPr>
        <w:t>6) Documents en annexe</w:t>
      </w:r>
      <w:r w:rsidRPr="007B2626">
        <w:rPr>
          <w:rFonts w:ascii="Times New Roman" w:eastAsia="Times New Roman" w:hAnsi="Times New Roman" w:cs="Times New Roman"/>
        </w:rPr>
        <w:t xml:space="preserve"> :</w:t>
      </w:r>
    </w:p>
    <w:p w:rsidR="007B2626" w:rsidRDefault="007B2626" w:rsidP="00F4490B">
      <w:pPr>
        <w:jc w:val="both"/>
        <w:rPr>
          <w:rFonts w:ascii="Times New Roman" w:eastAsia="Times New Roman" w:hAnsi="Times New Roman" w:cs="Times New Roman"/>
        </w:rPr>
      </w:pPr>
    </w:p>
    <w:p w:rsidR="000021CD" w:rsidRDefault="008F7103" w:rsidP="00F4490B">
      <w:pPr>
        <w:jc w:val="both"/>
        <w:rPr>
          <w:rFonts w:ascii="Times New Roman" w:eastAsia="Times New Roman" w:hAnsi="Times New Roman" w:cs="Times New Roman"/>
        </w:rPr>
      </w:pPr>
      <w:r w:rsidRPr="000021CD">
        <w:rPr>
          <w:rFonts w:ascii="Times New Roman" w:eastAsia="Times New Roman" w:hAnsi="Times New Roman" w:cs="Times New Roman"/>
          <w:u w:val="single"/>
        </w:rPr>
        <w:t>Obligatoire</w:t>
      </w:r>
      <w:r w:rsidRPr="007B2626">
        <w:rPr>
          <w:rFonts w:ascii="Times New Roman" w:eastAsia="Times New Roman" w:hAnsi="Times New Roman" w:cs="Times New Roman"/>
        </w:rPr>
        <w:t xml:space="preserve"> : </w:t>
      </w:r>
    </w:p>
    <w:p w:rsidR="008F7103" w:rsidRPr="007B2626"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Préciser si l'étude bénéficie d'un cofinancement (demandé ou obtenu) et j</w:t>
      </w:r>
      <w:r w:rsidR="00F4490B" w:rsidRPr="007B2626">
        <w:rPr>
          <w:rFonts w:ascii="Times New Roman" w:eastAsia="Times New Roman" w:hAnsi="Times New Roman" w:cs="Times New Roman"/>
        </w:rPr>
        <w:t xml:space="preserve">oindre le détail du budget déjà </w:t>
      </w:r>
      <w:r w:rsidRPr="007B2626">
        <w:rPr>
          <w:rFonts w:ascii="Times New Roman" w:eastAsia="Times New Roman" w:hAnsi="Times New Roman" w:cs="Times New Roman"/>
        </w:rPr>
        <w:t>obte</w:t>
      </w:r>
      <w:r w:rsidR="007B2626">
        <w:rPr>
          <w:rFonts w:ascii="Times New Roman" w:eastAsia="Times New Roman" w:hAnsi="Times New Roman" w:cs="Times New Roman"/>
        </w:rPr>
        <w:t>nu</w:t>
      </w:r>
    </w:p>
    <w:p w:rsidR="008F7103" w:rsidRDefault="008F7103" w:rsidP="00F4490B">
      <w:pPr>
        <w:jc w:val="both"/>
        <w:rPr>
          <w:rFonts w:ascii="Times New Roman" w:eastAsia="Times New Roman" w:hAnsi="Times New Roman" w:cs="Times New Roman"/>
        </w:rPr>
      </w:pPr>
      <w:r w:rsidRPr="007B2626">
        <w:rPr>
          <w:rFonts w:ascii="Times New Roman" w:eastAsia="Times New Roman" w:hAnsi="Times New Roman" w:cs="Times New Roman"/>
        </w:rPr>
        <w:t xml:space="preserve">Préciser sur quel compte doit être versée cette bourse (Association, Contrat Tripartite, Université, </w:t>
      </w:r>
      <w:r w:rsidR="00C05E64">
        <w:rPr>
          <w:rFonts w:ascii="Times New Roman" w:eastAsia="Times New Roman" w:hAnsi="Times New Roman" w:cs="Times New Roman"/>
        </w:rPr>
        <w:t>INSER, CNRS,</w:t>
      </w:r>
      <w:r w:rsidRPr="007B2626">
        <w:rPr>
          <w:rFonts w:ascii="Times New Roman" w:eastAsia="Times New Roman" w:hAnsi="Times New Roman" w:cs="Times New Roman"/>
        </w:rPr>
        <w:t xml:space="preserve"> ou</w:t>
      </w:r>
      <w:r w:rsidR="00C05E64">
        <w:rPr>
          <w:rFonts w:ascii="Times New Roman" w:eastAsia="Times New Roman" w:hAnsi="Times New Roman" w:cs="Times New Roman"/>
        </w:rPr>
        <w:t xml:space="preserve"> </w:t>
      </w:r>
      <w:r w:rsidRPr="007B2626">
        <w:rPr>
          <w:rFonts w:ascii="Times New Roman" w:eastAsia="Times New Roman" w:hAnsi="Times New Roman" w:cs="Times New Roman"/>
        </w:rPr>
        <w:t>autres)</w:t>
      </w:r>
    </w:p>
    <w:p w:rsidR="000021CD" w:rsidRPr="007B2626" w:rsidRDefault="000021CD" w:rsidP="00F4490B">
      <w:pPr>
        <w:jc w:val="both"/>
        <w:rPr>
          <w:rFonts w:ascii="Times New Roman" w:eastAsia="Times New Roman" w:hAnsi="Times New Roman" w:cs="Times New Roman"/>
        </w:rPr>
      </w:pPr>
    </w:p>
    <w:p w:rsidR="008F7103" w:rsidRPr="007B2626" w:rsidRDefault="008F7103" w:rsidP="00F4490B">
      <w:pPr>
        <w:jc w:val="both"/>
        <w:rPr>
          <w:rFonts w:ascii="Times New Roman" w:eastAsia="Times New Roman" w:hAnsi="Times New Roman" w:cs="Times New Roman"/>
        </w:rPr>
      </w:pPr>
      <w:r w:rsidRPr="000021CD">
        <w:rPr>
          <w:rFonts w:ascii="Times New Roman" w:eastAsia="Times New Roman" w:hAnsi="Times New Roman" w:cs="Times New Roman"/>
          <w:u w:val="single"/>
        </w:rPr>
        <w:t>Facultatifs</w:t>
      </w:r>
      <w:r w:rsidRPr="007B2626">
        <w:rPr>
          <w:rFonts w:ascii="Times New Roman" w:eastAsia="Times New Roman" w:hAnsi="Times New Roman" w:cs="Times New Roman"/>
        </w:rPr>
        <w:t xml:space="preserve"> :</w:t>
      </w:r>
    </w:p>
    <w:p w:rsidR="006F1390" w:rsidRPr="007B2626" w:rsidRDefault="008F7103" w:rsidP="00F4490B">
      <w:pPr>
        <w:jc w:val="both"/>
        <w:rPr>
          <w:rFonts w:ascii="Times New Roman" w:hAnsi="Times New Roman" w:cs="Times New Roman"/>
        </w:rPr>
      </w:pPr>
      <w:r w:rsidRPr="007B2626">
        <w:rPr>
          <w:rFonts w:ascii="Times New Roman" w:eastAsia="Times New Roman" w:hAnsi="Times New Roman" w:cs="Times New Roman"/>
        </w:rPr>
        <w:t>Documents administratifs concernant le projet, fic</w:t>
      </w:r>
      <w:r w:rsidR="007B2626">
        <w:rPr>
          <w:rFonts w:ascii="Times New Roman" w:eastAsia="Times New Roman" w:hAnsi="Times New Roman" w:cs="Times New Roman"/>
        </w:rPr>
        <w:t xml:space="preserve">hes de recueil de données </w:t>
      </w:r>
      <w:proofErr w:type="spellStart"/>
      <w:r w:rsidR="007B2626">
        <w:rPr>
          <w:rFonts w:ascii="Times New Roman" w:eastAsia="Times New Roman" w:hAnsi="Times New Roman" w:cs="Times New Roman"/>
        </w:rPr>
        <w:t>etc</w:t>
      </w:r>
      <w:proofErr w:type="spellEnd"/>
      <w:r w:rsidR="007B2626">
        <w:rPr>
          <w:rFonts w:ascii="Times New Roman" w:eastAsia="Times New Roman" w:hAnsi="Times New Roman" w:cs="Times New Roman"/>
        </w:rPr>
        <w:t>…</w:t>
      </w:r>
    </w:p>
    <w:sectPr w:rsidR="006F1390" w:rsidRPr="007B2626" w:rsidSect="006F139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14599"/>
    <w:multiLevelType w:val="hybridMultilevel"/>
    <w:tmpl w:val="EAA450E4"/>
    <w:lvl w:ilvl="0" w:tplc="0CBE23F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51477B"/>
    <w:multiLevelType w:val="hybridMultilevel"/>
    <w:tmpl w:val="687244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7103"/>
    <w:rsid w:val="000021CD"/>
    <w:rsid w:val="00034EA5"/>
    <w:rsid w:val="000A71A3"/>
    <w:rsid w:val="00146D76"/>
    <w:rsid w:val="00167969"/>
    <w:rsid w:val="001C7B8C"/>
    <w:rsid w:val="001E3123"/>
    <w:rsid w:val="0026490B"/>
    <w:rsid w:val="00274EEB"/>
    <w:rsid w:val="002A4DCE"/>
    <w:rsid w:val="002C52AA"/>
    <w:rsid w:val="00356C79"/>
    <w:rsid w:val="0037479D"/>
    <w:rsid w:val="003B71E0"/>
    <w:rsid w:val="00407250"/>
    <w:rsid w:val="004544B9"/>
    <w:rsid w:val="00486CDE"/>
    <w:rsid w:val="00596F47"/>
    <w:rsid w:val="00685145"/>
    <w:rsid w:val="006979D5"/>
    <w:rsid w:val="006A4830"/>
    <w:rsid w:val="006F1390"/>
    <w:rsid w:val="007B2626"/>
    <w:rsid w:val="007E6DAD"/>
    <w:rsid w:val="00846E86"/>
    <w:rsid w:val="0089247F"/>
    <w:rsid w:val="008C2A1F"/>
    <w:rsid w:val="008F7103"/>
    <w:rsid w:val="009350CB"/>
    <w:rsid w:val="00A667BA"/>
    <w:rsid w:val="00AB5FFD"/>
    <w:rsid w:val="00AC196F"/>
    <w:rsid w:val="00AD7F91"/>
    <w:rsid w:val="00B228B0"/>
    <w:rsid w:val="00C05E64"/>
    <w:rsid w:val="00C904BD"/>
    <w:rsid w:val="00D13C16"/>
    <w:rsid w:val="00E32C08"/>
    <w:rsid w:val="00F4490B"/>
    <w:rsid w:val="00F64B08"/>
    <w:rsid w:val="00FC37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CB"/>
  </w:style>
  <w:style w:type="paragraph" w:styleId="Titre3">
    <w:name w:val="heading 3"/>
    <w:basedOn w:val="Normal"/>
    <w:link w:val="Titre3Car"/>
    <w:uiPriority w:val="9"/>
    <w:qFormat/>
    <w:rsid w:val="008F710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7103"/>
    <w:rPr>
      <w:rFonts w:ascii="Times" w:hAnsi="Times"/>
      <w:b/>
      <w:bCs/>
      <w:sz w:val="27"/>
      <w:szCs w:val="27"/>
    </w:rPr>
  </w:style>
  <w:style w:type="paragraph" w:customStyle="1" w:styleId="marginleft20">
    <w:name w:val="marginleft20"/>
    <w:basedOn w:val="Normal"/>
    <w:rsid w:val="008F7103"/>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8F7103"/>
  </w:style>
  <w:style w:type="paragraph" w:styleId="NormalWeb">
    <w:name w:val="Normal (Web)"/>
    <w:basedOn w:val="Normal"/>
    <w:uiPriority w:val="99"/>
    <w:semiHidden/>
    <w:unhideWhenUsed/>
    <w:rsid w:val="008F710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8F7103"/>
    <w:rPr>
      <w:b/>
      <w:bCs/>
    </w:rPr>
  </w:style>
  <w:style w:type="character" w:styleId="Lienhypertexte">
    <w:name w:val="Hyperlink"/>
    <w:basedOn w:val="Policepardfaut"/>
    <w:uiPriority w:val="99"/>
    <w:unhideWhenUsed/>
    <w:rsid w:val="008F7103"/>
    <w:rPr>
      <w:color w:val="0000FF"/>
      <w:u w:val="single"/>
    </w:rPr>
  </w:style>
  <w:style w:type="paragraph" w:styleId="Paragraphedeliste">
    <w:name w:val="List Paragraph"/>
    <w:basedOn w:val="Normal"/>
    <w:uiPriority w:val="34"/>
    <w:qFormat/>
    <w:rsid w:val="008F7103"/>
    <w:pPr>
      <w:ind w:left="720"/>
      <w:contextualSpacing/>
    </w:pPr>
  </w:style>
  <w:style w:type="character" w:styleId="Marquedecommentaire">
    <w:name w:val="annotation reference"/>
    <w:basedOn w:val="Policepardfaut"/>
    <w:uiPriority w:val="99"/>
    <w:semiHidden/>
    <w:unhideWhenUsed/>
    <w:rsid w:val="00596F47"/>
    <w:rPr>
      <w:sz w:val="16"/>
      <w:szCs w:val="16"/>
    </w:rPr>
  </w:style>
  <w:style w:type="paragraph" w:styleId="Commentaire">
    <w:name w:val="annotation text"/>
    <w:basedOn w:val="Normal"/>
    <w:link w:val="CommentaireCar"/>
    <w:uiPriority w:val="99"/>
    <w:semiHidden/>
    <w:unhideWhenUsed/>
    <w:rsid w:val="00596F47"/>
    <w:rPr>
      <w:sz w:val="20"/>
      <w:szCs w:val="20"/>
    </w:rPr>
  </w:style>
  <w:style w:type="character" w:customStyle="1" w:styleId="CommentaireCar">
    <w:name w:val="Commentaire Car"/>
    <w:basedOn w:val="Policepardfaut"/>
    <w:link w:val="Commentaire"/>
    <w:uiPriority w:val="99"/>
    <w:semiHidden/>
    <w:rsid w:val="00596F47"/>
    <w:rPr>
      <w:sz w:val="20"/>
      <w:szCs w:val="20"/>
    </w:rPr>
  </w:style>
  <w:style w:type="paragraph" w:styleId="Objetducommentaire">
    <w:name w:val="annotation subject"/>
    <w:basedOn w:val="Commentaire"/>
    <w:next w:val="Commentaire"/>
    <w:link w:val="ObjetducommentaireCar"/>
    <w:uiPriority w:val="99"/>
    <w:semiHidden/>
    <w:unhideWhenUsed/>
    <w:rsid w:val="00596F47"/>
    <w:rPr>
      <w:b/>
      <w:bCs/>
    </w:rPr>
  </w:style>
  <w:style w:type="character" w:customStyle="1" w:styleId="ObjetducommentaireCar">
    <w:name w:val="Objet du commentaire Car"/>
    <w:basedOn w:val="CommentaireCar"/>
    <w:link w:val="Objetducommentaire"/>
    <w:uiPriority w:val="99"/>
    <w:semiHidden/>
    <w:rsid w:val="00596F47"/>
    <w:rPr>
      <w:b/>
      <w:bCs/>
      <w:sz w:val="20"/>
      <w:szCs w:val="20"/>
    </w:rPr>
  </w:style>
  <w:style w:type="paragraph" w:styleId="Textedebulles">
    <w:name w:val="Balloon Text"/>
    <w:basedOn w:val="Normal"/>
    <w:link w:val="TextedebullesCar"/>
    <w:uiPriority w:val="99"/>
    <w:semiHidden/>
    <w:unhideWhenUsed/>
    <w:rsid w:val="00596F47"/>
    <w:rPr>
      <w:rFonts w:ascii="Tahoma" w:hAnsi="Tahoma" w:cs="Tahoma"/>
      <w:sz w:val="16"/>
      <w:szCs w:val="16"/>
    </w:rPr>
  </w:style>
  <w:style w:type="character" w:customStyle="1" w:styleId="TextedebullesCar">
    <w:name w:val="Texte de bulles Car"/>
    <w:basedOn w:val="Policepardfaut"/>
    <w:link w:val="Textedebulles"/>
    <w:uiPriority w:val="99"/>
    <w:semiHidden/>
    <w:rsid w:val="00596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F710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7103"/>
    <w:rPr>
      <w:rFonts w:ascii="Times" w:hAnsi="Times"/>
      <w:b/>
      <w:bCs/>
      <w:sz w:val="27"/>
      <w:szCs w:val="27"/>
    </w:rPr>
  </w:style>
  <w:style w:type="paragraph" w:customStyle="1" w:styleId="marginleft20">
    <w:name w:val="marginleft20"/>
    <w:basedOn w:val="Normal"/>
    <w:rsid w:val="008F7103"/>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8F7103"/>
  </w:style>
  <w:style w:type="paragraph" w:styleId="NormalWeb">
    <w:name w:val="Normal (Web)"/>
    <w:basedOn w:val="Normal"/>
    <w:uiPriority w:val="99"/>
    <w:semiHidden/>
    <w:unhideWhenUsed/>
    <w:rsid w:val="008F710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8F7103"/>
    <w:rPr>
      <w:b/>
      <w:bCs/>
    </w:rPr>
  </w:style>
  <w:style w:type="character" w:styleId="Lienhypertexte">
    <w:name w:val="Hyperlink"/>
    <w:basedOn w:val="Policepardfaut"/>
    <w:uiPriority w:val="99"/>
    <w:unhideWhenUsed/>
    <w:rsid w:val="008F7103"/>
    <w:rPr>
      <w:color w:val="0000FF"/>
      <w:u w:val="single"/>
    </w:rPr>
  </w:style>
  <w:style w:type="paragraph" w:styleId="Paragraphedeliste">
    <w:name w:val="List Paragraph"/>
    <w:basedOn w:val="Normal"/>
    <w:uiPriority w:val="34"/>
    <w:qFormat/>
    <w:rsid w:val="008F7103"/>
    <w:pPr>
      <w:ind w:left="720"/>
      <w:contextualSpacing/>
    </w:pPr>
  </w:style>
  <w:style w:type="character" w:styleId="Marquedecommentaire">
    <w:name w:val="annotation reference"/>
    <w:basedOn w:val="Policepardfaut"/>
    <w:uiPriority w:val="99"/>
    <w:semiHidden/>
    <w:unhideWhenUsed/>
    <w:rsid w:val="00596F47"/>
    <w:rPr>
      <w:sz w:val="16"/>
      <w:szCs w:val="16"/>
    </w:rPr>
  </w:style>
  <w:style w:type="paragraph" w:styleId="Commentaire">
    <w:name w:val="annotation text"/>
    <w:basedOn w:val="Normal"/>
    <w:link w:val="CommentaireCar"/>
    <w:uiPriority w:val="99"/>
    <w:semiHidden/>
    <w:unhideWhenUsed/>
    <w:rsid w:val="00596F47"/>
    <w:rPr>
      <w:sz w:val="20"/>
      <w:szCs w:val="20"/>
    </w:rPr>
  </w:style>
  <w:style w:type="character" w:customStyle="1" w:styleId="CommentaireCar">
    <w:name w:val="Commentaire Car"/>
    <w:basedOn w:val="Policepardfaut"/>
    <w:link w:val="Commentaire"/>
    <w:uiPriority w:val="99"/>
    <w:semiHidden/>
    <w:rsid w:val="00596F47"/>
    <w:rPr>
      <w:sz w:val="20"/>
      <w:szCs w:val="20"/>
    </w:rPr>
  </w:style>
  <w:style w:type="paragraph" w:styleId="Objetducommentaire">
    <w:name w:val="annotation subject"/>
    <w:basedOn w:val="Commentaire"/>
    <w:next w:val="Commentaire"/>
    <w:link w:val="ObjetducommentaireCar"/>
    <w:uiPriority w:val="99"/>
    <w:semiHidden/>
    <w:unhideWhenUsed/>
    <w:rsid w:val="00596F47"/>
    <w:rPr>
      <w:b/>
      <w:bCs/>
    </w:rPr>
  </w:style>
  <w:style w:type="character" w:customStyle="1" w:styleId="ObjetducommentaireCar">
    <w:name w:val="Objet du commentaire Car"/>
    <w:basedOn w:val="CommentaireCar"/>
    <w:link w:val="Objetducommentaire"/>
    <w:uiPriority w:val="99"/>
    <w:semiHidden/>
    <w:rsid w:val="00596F47"/>
    <w:rPr>
      <w:b/>
      <w:bCs/>
      <w:sz w:val="20"/>
      <w:szCs w:val="20"/>
    </w:rPr>
  </w:style>
  <w:style w:type="paragraph" w:styleId="Textedebulles">
    <w:name w:val="Balloon Text"/>
    <w:basedOn w:val="Normal"/>
    <w:link w:val="TextedebullesCar"/>
    <w:uiPriority w:val="99"/>
    <w:semiHidden/>
    <w:unhideWhenUsed/>
    <w:rsid w:val="00596F47"/>
    <w:rPr>
      <w:rFonts w:ascii="Tahoma" w:hAnsi="Tahoma" w:cs="Tahoma"/>
      <w:sz w:val="16"/>
      <w:szCs w:val="16"/>
    </w:rPr>
  </w:style>
  <w:style w:type="character" w:customStyle="1" w:styleId="TextedebullesCar">
    <w:name w:val="Texte de bulles Car"/>
    <w:basedOn w:val="Policepardfaut"/>
    <w:link w:val="Textedebulles"/>
    <w:uiPriority w:val="99"/>
    <w:semiHidden/>
    <w:rsid w:val="00596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31709">
      <w:bodyDiv w:val="1"/>
      <w:marLeft w:val="0"/>
      <w:marRight w:val="0"/>
      <w:marTop w:val="0"/>
      <w:marBottom w:val="0"/>
      <w:divBdr>
        <w:top w:val="none" w:sz="0" w:space="0" w:color="auto"/>
        <w:left w:val="none" w:sz="0" w:space="0" w:color="auto"/>
        <w:bottom w:val="none" w:sz="0" w:space="0" w:color="auto"/>
        <w:right w:val="none" w:sz="0" w:space="0" w:color="auto"/>
      </w:divBdr>
    </w:div>
    <w:div w:id="286545819">
      <w:bodyDiv w:val="1"/>
      <w:marLeft w:val="0"/>
      <w:marRight w:val="0"/>
      <w:marTop w:val="0"/>
      <w:marBottom w:val="0"/>
      <w:divBdr>
        <w:top w:val="none" w:sz="0" w:space="0" w:color="auto"/>
        <w:left w:val="none" w:sz="0" w:space="0" w:color="auto"/>
        <w:bottom w:val="none" w:sz="0" w:space="0" w:color="auto"/>
        <w:right w:val="none" w:sz="0" w:space="0" w:color="auto"/>
      </w:divBdr>
    </w:div>
    <w:div w:id="1154757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jouary@ch-pa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jouary@ch-pau.fr" TargetMode="External"/><Relationship Id="rId5" Type="http://schemas.openxmlformats.org/officeDocument/2006/relationships/hyperlink" Target="mailto:thomas.jouary@ch-pau.f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1555</Words>
  <Characters>8557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CH PAU</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Denis</dc:creator>
  <cp:lastModifiedBy>80001068</cp:lastModifiedBy>
  <cp:revision>7</cp:revision>
  <dcterms:created xsi:type="dcterms:W3CDTF">2018-09-18T12:13:00Z</dcterms:created>
  <dcterms:modified xsi:type="dcterms:W3CDTF">2018-09-21T09:16:00Z</dcterms:modified>
</cp:coreProperties>
</file>